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4C88A" w14:textId="77777777" w:rsidR="000719BB" w:rsidRDefault="000719B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4BE9C0D1" w14:textId="77777777" w:rsidR="005F769B" w:rsidRPr="005F769B" w:rsidRDefault="005F769B" w:rsidP="00EB4ECA">
      <w:pPr>
        <w:pStyle w:val="Titul2"/>
        <w:rPr>
          <w:sz w:val="18"/>
          <w:szCs w:val="18"/>
        </w:rPr>
      </w:pPr>
    </w:p>
    <w:p w14:paraId="512BD6F7" w14:textId="724277B3" w:rsidR="00EB4ECA" w:rsidRDefault="00EB4ECA" w:rsidP="00EB4ECA">
      <w:pPr>
        <w:pStyle w:val="Titul2"/>
      </w:pPr>
      <w:r w:rsidRPr="006C2343">
        <w:t>Zhotovení stavby</w:t>
      </w:r>
      <w:r>
        <w:t xml:space="preserve"> </w:t>
      </w:r>
      <w:r w:rsidR="005F769B">
        <w:t>–</w:t>
      </w:r>
      <w:r>
        <w:t xml:space="preserve"> podlimitní</w:t>
      </w:r>
    </w:p>
    <w:p w14:paraId="3F4A4513" w14:textId="77777777" w:rsidR="005F769B" w:rsidRPr="005F769B" w:rsidRDefault="005F769B" w:rsidP="00EB4ECA">
      <w:pPr>
        <w:pStyle w:val="Titul2"/>
        <w:rPr>
          <w:sz w:val="18"/>
          <w:szCs w:val="18"/>
        </w:rPr>
      </w:pPr>
    </w:p>
    <w:p w14:paraId="28C9DB6F" w14:textId="27C6E738" w:rsidR="0035531B" w:rsidRDefault="004E3FAD" w:rsidP="00EB46E5">
      <w:pPr>
        <w:pStyle w:val="Titul2"/>
      </w:pPr>
      <w:r w:rsidRPr="004E3FAD">
        <w:t>Bystřice (</w:t>
      </w:r>
      <w:proofErr w:type="spellStart"/>
      <w:r w:rsidRPr="004E3FAD">
        <w:t>Bystrzyca</w:t>
      </w:r>
      <w:proofErr w:type="spellEnd"/>
      <w:r w:rsidRPr="004E3FAD">
        <w:t>), nádražní budova</w:t>
      </w:r>
    </w:p>
    <w:p w14:paraId="62F3EC24" w14:textId="77777777" w:rsidR="00AD0C7B" w:rsidRPr="006C2343" w:rsidRDefault="00AD0C7B" w:rsidP="00EB46E5">
      <w:pPr>
        <w:pStyle w:val="Titul2"/>
      </w:pPr>
    </w:p>
    <w:p w14:paraId="42B71179" w14:textId="2E4E19EA" w:rsidR="00EA4A40" w:rsidRDefault="00EA4A40" w:rsidP="004E3FAD">
      <w:pPr>
        <w:pStyle w:val="Text1-1"/>
        <w:numPr>
          <w:ilvl w:val="0"/>
          <w:numId w:val="0"/>
        </w:numPr>
        <w:tabs>
          <w:tab w:val="left" w:pos="708"/>
        </w:tabs>
        <w:ind w:left="737" w:hanging="737"/>
      </w:pPr>
      <w:proofErr w:type="gramStart"/>
      <w:r>
        <w:t>Č.j.</w:t>
      </w:r>
      <w:proofErr w:type="gramEnd"/>
      <w:r>
        <w:t xml:space="preserve"> </w:t>
      </w:r>
      <w:r w:rsidR="004E3FAD">
        <w:t>11372/2022-SŽ-SSV-Ú3</w:t>
      </w:r>
    </w:p>
    <w:p w14:paraId="6FB5147C" w14:textId="77777777" w:rsidR="004E3FAD" w:rsidRDefault="004E3FAD" w:rsidP="00315FB1">
      <w:pPr>
        <w:pStyle w:val="Titul2"/>
        <w:tabs>
          <w:tab w:val="clear" w:pos="6796"/>
          <w:tab w:val="left" w:pos="3764"/>
        </w:tabs>
      </w:pPr>
    </w:p>
    <w:p w14:paraId="322FA2DB" w14:textId="77777777" w:rsidR="004E3FAD" w:rsidRDefault="004E3FAD" w:rsidP="00315FB1">
      <w:pPr>
        <w:pStyle w:val="Titul2"/>
        <w:tabs>
          <w:tab w:val="clear" w:pos="6796"/>
          <w:tab w:val="left" w:pos="3764"/>
        </w:tabs>
      </w:pPr>
    </w:p>
    <w:p w14:paraId="2D805075" w14:textId="77777777" w:rsidR="004E3FAD" w:rsidRDefault="004E3FAD" w:rsidP="00315FB1">
      <w:pPr>
        <w:pStyle w:val="Titul2"/>
        <w:tabs>
          <w:tab w:val="clear" w:pos="6796"/>
          <w:tab w:val="left" w:pos="3764"/>
        </w:tabs>
      </w:pPr>
    </w:p>
    <w:p w14:paraId="5E093687" w14:textId="77777777" w:rsidR="004E3FAD" w:rsidRDefault="004E3FAD" w:rsidP="00315FB1">
      <w:pPr>
        <w:pStyle w:val="Titul2"/>
        <w:tabs>
          <w:tab w:val="clear" w:pos="6796"/>
          <w:tab w:val="left" w:pos="3764"/>
        </w:tabs>
      </w:pPr>
    </w:p>
    <w:p w14:paraId="775CDF73" w14:textId="77777777" w:rsidR="004E3FAD" w:rsidRDefault="004E3FAD" w:rsidP="00315FB1">
      <w:pPr>
        <w:pStyle w:val="Titul2"/>
        <w:tabs>
          <w:tab w:val="clear" w:pos="6796"/>
          <w:tab w:val="left" w:pos="3764"/>
        </w:tabs>
      </w:pPr>
    </w:p>
    <w:p w14:paraId="7A541CBF" w14:textId="77777777" w:rsidR="004E3FAD" w:rsidRDefault="004E3FAD" w:rsidP="00315FB1">
      <w:pPr>
        <w:pStyle w:val="Titul2"/>
        <w:tabs>
          <w:tab w:val="clear" w:pos="6796"/>
          <w:tab w:val="left" w:pos="3764"/>
        </w:tabs>
      </w:pPr>
    </w:p>
    <w:p w14:paraId="43DE8F7A" w14:textId="6ED4F1FB" w:rsidR="006C2343" w:rsidRPr="006C2343" w:rsidRDefault="00315FB1" w:rsidP="00315FB1">
      <w:pPr>
        <w:pStyle w:val="Titul2"/>
        <w:tabs>
          <w:tab w:val="clear" w:pos="6796"/>
          <w:tab w:val="left" w:pos="3764"/>
        </w:tabs>
      </w:pPr>
      <w:r>
        <w:tab/>
      </w:r>
    </w:p>
    <w:p w14:paraId="4C330739" w14:textId="12485199" w:rsidR="00EB4ECA" w:rsidRDefault="005F769B" w:rsidP="005F769B">
      <w:r>
        <w:rPr>
          <w:noProof/>
          <w:lang w:eastAsia="cs-CZ"/>
        </w:rPr>
        <w:drawing>
          <wp:anchor distT="0" distB="0" distL="114300" distR="114300" simplePos="0" relativeHeight="251659264" behindDoc="0" locked="0" layoutInCell="1" allowOverlap="1" wp14:anchorId="0C3E391D" wp14:editId="4A21BF36">
            <wp:simplePos x="1314450" y="7766050"/>
            <wp:positionH relativeFrom="column">
              <wp:align>left</wp:align>
            </wp:positionH>
            <wp:positionV relativeFrom="paragraph">
              <wp:align>top</wp:align>
            </wp:positionV>
            <wp:extent cx="2183524" cy="584200"/>
            <wp:effectExtent l="0" t="0" r="7620" b="6350"/>
            <wp:wrapSquare wrapText="bothSides"/>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11"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anchor>
        </w:drawing>
      </w:r>
      <w:r>
        <w:rPr>
          <w:color w:val="FF0000"/>
        </w:rPr>
        <w:tab/>
      </w:r>
      <w:r w:rsidRPr="00346B6B">
        <w:rPr>
          <w:noProof/>
          <w:color w:val="FF0000"/>
          <w:lang w:eastAsia="cs-CZ"/>
        </w:rPr>
        <w:drawing>
          <wp:inline distT="0" distB="0" distL="0" distR="0" wp14:anchorId="0BB164DE" wp14:editId="2F7761DB">
            <wp:extent cx="1682750" cy="752640"/>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696682" cy="758871"/>
                    </a:xfrm>
                    <a:prstGeom prst="rect">
                      <a:avLst/>
                    </a:prstGeom>
                    <a:noFill/>
                    <a:ln>
                      <a:noFill/>
                    </a:ln>
                  </pic:spPr>
                </pic:pic>
              </a:graphicData>
            </a:graphic>
          </wp:inline>
        </w:drawing>
      </w:r>
      <w:r>
        <w:rPr>
          <w:color w:val="FF0000"/>
        </w:rPr>
        <w:br w:type="textWrapping" w:clear="all"/>
      </w:r>
    </w:p>
    <w:p w14:paraId="5CA8EF9F" w14:textId="77777777" w:rsidR="00EB4ECA" w:rsidRDefault="00EB4ECA"/>
    <w:p w14:paraId="57FD7F67" w14:textId="77777777" w:rsidR="00EB4ECA" w:rsidRDefault="00EB4ECA"/>
    <w:p w14:paraId="79C4ED12" w14:textId="77777777" w:rsidR="00826B7B" w:rsidRDefault="00692BAA" w:rsidP="00692BAA">
      <w:pPr>
        <w:tabs>
          <w:tab w:val="left" w:pos="1745"/>
        </w:tabs>
      </w:pPr>
      <w:r>
        <w:lastRenderedPageBreak/>
        <w:tab/>
      </w:r>
    </w:p>
    <w:p w14:paraId="12C7B4D1" w14:textId="77777777" w:rsidR="00BD7E91" w:rsidRDefault="00BD7E91" w:rsidP="00FE4333">
      <w:pPr>
        <w:pStyle w:val="Nadpisbezsl1-1"/>
      </w:pPr>
      <w:r>
        <w:t>Obsah</w:t>
      </w:r>
      <w:r w:rsidR="00887F36">
        <w:t xml:space="preserve"> </w:t>
      </w:r>
    </w:p>
    <w:p w14:paraId="31371A8E" w14:textId="14A928B0" w:rsidR="004F086B"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1200437" w:history="1">
        <w:r w:rsidR="004F086B" w:rsidRPr="00F67916">
          <w:rPr>
            <w:rStyle w:val="Hypertextovodkaz"/>
          </w:rPr>
          <w:t>1.</w:t>
        </w:r>
        <w:r w:rsidR="004F086B">
          <w:rPr>
            <w:rFonts w:eastAsiaTheme="minorEastAsia"/>
            <w:caps w:val="0"/>
            <w:noProof/>
            <w:sz w:val="22"/>
            <w:szCs w:val="22"/>
            <w:lang w:eastAsia="cs-CZ"/>
          </w:rPr>
          <w:tab/>
        </w:r>
        <w:r w:rsidR="004F086B" w:rsidRPr="00F67916">
          <w:rPr>
            <w:rStyle w:val="Hypertextovodkaz"/>
          </w:rPr>
          <w:t>ÚVODNÍ USTANOVENÍ</w:t>
        </w:r>
        <w:r w:rsidR="004F086B">
          <w:rPr>
            <w:noProof/>
            <w:webHidden/>
          </w:rPr>
          <w:tab/>
        </w:r>
        <w:r w:rsidR="004F086B">
          <w:rPr>
            <w:noProof/>
            <w:webHidden/>
          </w:rPr>
          <w:fldChar w:fldCharType="begin"/>
        </w:r>
        <w:r w:rsidR="004F086B">
          <w:rPr>
            <w:noProof/>
            <w:webHidden/>
          </w:rPr>
          <w:instrText xml:space="preserve"> PAGEREF _Toc111200437 \h </w:instrText>
        </w:r>
        <w:r w:rsidR="004F086B">
          <w:rPr>
            <w:noProof/>
            <w:webHidden/>
          </w:rPr>
        </w:r>
        <w:r w:rsidR="004F086B">
          <w:rPr>
            <w:noProof/>
            <w:webHidden/>
          </w:rPr>
          <w:fldChar w:fldCharType="separate"/>
        </w:r>
        <w:r w:rsidR="00763394">
          <w:rPr>
            <w:noProof/>
            <w:webHidden/>
          </w:rPr>
          <w:t>3</w:t>
        </w:r>
        <w:r w:rsidR="004F086B">
          <w:rPr>
            <w:noProof/>
            <w:webHidden/>
          </w:rPr>
          <w:fldChar w:fldCharType="end"/>
        </w:r>
      </w:hyperlink>
    </w:p>
    <w:p w14:paraId="2A027F59" w14:textId="52A17F01" w:rsidR="004F086B" w:rsidRDefault="00763394">
      <w:pPr>
        <w:pStyle w:val="Obsah1"/>
        <w:rPr>
          <w:rFonts w:eastAsiaTheme="minorEastAsia"/>
          <w:caps w:val="0"/>
          <w:noProof/>
          <w:sz w:val="22"/>
          <w:szCs w:val="22"/>
          <w:lang w:eastAsia="cs-CZ"/>
        </w:rPr>
      </w:pPr>
      <w:hyperlink w:anchor="_Toc111200438" w:history="1">
        <w:r w:rsidR="004F086B" w:rsidRPr="00F67916">
          <w:rPr>
            <w:rStyle w:val="Hypertextovodkaz"/>
          </w:rPr>
          <w:t>2.</w:t>
        </w:r>
        <w:r w:rsidR="004F086B">
          <w:rPr>
            <w:rFonts w:eastAsiaTheme="minorEastAsia"/>
            <w:caps w:val="0"/>
            <w:noProof/>
            <w:sz w:val="22"/>
            <w:szCs w:val="22"/>
            <w:lang w:eastAsia="cs-CZ"/>
          </w:rPr>
          <w:tab/>
        </w:r>
        <w:r w:rsidR="004F086B" w:rsidRPr="00F67916">
          <w:rPr>
            <w:rStyle w:val="Hypertextovodkaz"/>
          </w:rPr>
          <w:t>IDENTIFIKAČNÍ ÚDAJE ZADAVATELE</w:t>
        </w:r>
        <w:r w:rsidR="004F086B">
          <w:rPr>
            <w:noProof/>
            <w:webHidden/>
          </w:rPr>
          <w:tab/>
        </w:r>
        <w:r w:rsidR="004F086B">
          <w:rPr>
            <w:noProof/>
            <w:webHidden/>
          </w:rPr>
          <w:fldChar w:fldCharType="begin"/>
        </w:r>
        <w:r w:rsidR="004F086B">
          <w:rPr>
            <w:noProof/>
            <w:webHidden/>
          </w:rPr>
          <w:instrText xml:space="preserve"> PAGEREF _Toc111200438 \h </w:instrText>
        </w:r>
        <w:r w:rsidR="004F086B">
          <w:rPr>
            <w:noProof/>
            <w:webHidden/>
          </w:rPr>
        </w:r>
        <w:r w:rsidR="004F086B">
          <w:rPr>
            <w:noProof/>
            <w:webHidden/>
          </w:rPr>
          <w:fldChar w:fldCharType="separate"/>
        </w:r>
        <w:r>
          <w:rPr>
            <w:noProof/>
            <w:webHidden/>
          </w:rPr>
          <w:t>3</w:t>
        </w:r>
        <w:r w:rsidR="004F086B">
          <w:rPr>
            <w:noProof/>
            <w:webHidden/>
          </w:rPr>
          <w:fldChar w:fldCharType="end"/>
        </w:r>
      </w:hyperlink>
    </w:p>
    <w:p w14:paraId="3CDC30EE" w14:textId="46499131" w:rsidR="004F086B" w:rsidRDefault="00763394">
      <w:pPr>
        <w:pStyle w:val="Obsah1"/>
        <w:rPr>
          <w:rFonts w:eastAsiaTheme="minorEastAsia"/>
          <w:caps w:val="0"/>
          <w:noProof/>
          <w:sz w:val="22"/>
          <w:szCs w:val="22"/>
          <w:lang w:eastAsia="cs-CZ"/>
        </w:rPr>
      </w:pPr>
      <w:hyperlink w:anchor="_Toc111200439" w:history="1">
        <w:r w:rsidR="004F086B" w:rsidRPr="00F67916">
          <w:rPr>
            <w:rStyle w:val="Hypertextovodkaz"/>
          </w:rPr>
          <w:t>3.</w:t>
        </w:r>
        <w:r w:rsidR="004F086B">
          <w:rPr>
            <w:rFonts w:eastAsiaTheme="minorEastAsia"/>
            <w:caps w:val="0"/>
            <w:noProof/>
            <w:sz w:val="22"/>
            <w:szCs w:val="22"/>
            <w:lang w:eastAsia="cs-CZ"/>
          </w:rPr>
          <w:tab/>
        </w:r>
        <w:r w:rsidR="004F086B" w:rsidRPr="00F67916">
          <w:rPr>
            <w:rStyle w:val="Hypertextovodkaz"/>
          </w:rPr>
          <w:t>KOMUNIKACE MEZI ZADAVATELEM a DODAVATELEM</w:t>
        </w:r>
        <w:r w:rsidR="004F086B">
          <w:rPr>
            <w:noProof/>
            <w:webHidden/>
          </w:rPr>
          <w:tab/>
        </w:r>
        <w:r w:rsidR="004F086B">
          <w:rPr>
            <w:noProof/>
            <w:webHidden/>
          </w:rPr>
          <w:fldChar w:fldCharType="begin"/>
        </w:r>
        <w:r w:rsidR="004F086B">
          <w:rPr>
            <w:noProof/>
            <w:webHidden/>
          </w:rPr>
          <w:instrText xml:space="preserve"> PAGEREF _Toc111200439 \h </w:instrText>
        </w:r>
        <w:r w:rsidR="004F086B">
          <w:rPr>
            <w:noProof/>
            <w:webHidden/>
          </w:rPr>
        </w:r>
        <w:r w:rsidR="004F086B">
          <w:rPr>
            <w:noProof/>
            <w:webHidden/>
          </w:rPr>
          <w:fldChar w:fldCharType="separate"/>
        </w:r>
        <w:r>
          <w:rPr>
            <w:noProof/>
            <w:webHidden/>
          </w:rPr>
          <w:t>4</w:t>
        </w:r>
        <w:r w:rsidR="004F086B">
          <w:rPr>
            <w:noProof/>
            <w:webHidden/>
          </w:rPr>
          <w:fldChar w:fldCharType="end"/>
        </w:r>
      </w:hyperlink>
    </w:p>
    <w:p w14:paraId="664DEBC2" w14:textId="2A997902" w:rsidR="004F086B" w:rsidRDefault="00763394">
      <w:pPr>
        <w:pStyle w:val="Obsah1"/>
        <w:rPr>
          <w:rFonts w:eastAsiaTheme="minorEastAsia"/>
          <w:caps w:val="0"/>
          <w:noProof/>
          <w:sz w:val="22"/>
          <w:szCs w:val="22"/>
          <w:lang w:eastAsia="cs-CZ"/>
        </w:rPr>
      </w:pPr>
      <w:hyperlink w:anchor="_Toc111200440" w:history="1">
        <w:r w:rsidR="004F086B" w:rsidRPr="00F67916">
          <w:rPr>
            <w:rStyle w:val="Hypertextovodkaz"/>
          </w:rPr>
          <w:t>4.</w:t>
        </w:r>
        <w:r w:rsidR="004F086B">
          <w:rPr>
            <w:rFonts w:eastAsiaTheme="minorEastAsia"/>
            <w:caps w:val="0"/>
            <w:noProof/>
            <w:sz w:val="22"/>
            <w:szCs w:val="22"/>
            <w:lang w:eastAsia="cs-CZ"/>
          </w:rPr>
          <w:tab/>
        </w:r>
        <w:r w:rsidR="004F086B" w:rsidRPr="00F67916">
          <w:rPr>
            <w:rStyle w:val="Hypertextovodkaz"/>
          </w:rPr>
          <w:t>ÚČEL A PŘEDMĚT PLNĚNÍ VEŘEJNÉ ZAKÁZKY</w:t>
        </w:r>
        <w:r w:rsidR="004F086B">
          <w:rPr>
            <w:noProof/>
            <w:webHidden/>
          </w:rPr>
          <w:tab/>
        </w:r>
        <w:r w:rsidR="004F086B">
          <w:rPr>
            <w:noProof/>
            <w:webHidden/>
          </w:rPr>
          <w:fldChar w:fldCharType="begin"/>
        </w:r>
        <w:r w:rsidR="004F086B">
          <w:rPr>
            <w:noProof/>
            <w:webHidden/>
          </w:rPr>
          <w:instrText xml:space="preserve"> PAGEREF _Toc111200440 \h </w:instrText>
        </w:r>
        <w:r w:rsidR="004F086B">
          <w:rPr>
            <w:noProof/>
            <w:webHidden/>
          </w:rPr>
        </w:r>
        <w:r w:rsidR="004F086B">
          <w:rPr>
            <w:noProof/>
            <w:webHidden/>
          </w:rPr>
          <w:fldChar w:fldCharType="separate"/>
        </w:r>
        <w:r>
          <w:rPr>
            <w:noProof/>
            <w:webHidden/>
          </w:rPr>
          <w:t>4</w:t>
        </w:r>
        <w:r w:rsidR="004F086B">
          <w:rPr>
            <w:noProof/>
            <w:webHidden/>
          </w:rPr>
          <w:fldChar w:fldCharType="end"/>
        </w:r>
      </w:hyperlink>
    </w:p>
    <w:p w14:paraId="565A4E63" w14:textId="004CE08B" w:rsidR="004F086B" w:rsidRDefault="00763394">
      <w:pPr>
        <w:pStyle w:val="Obsah1"/>
        <w:rPr>
          <w:rFonts w:eastAsiaTheme="minorEastAsia"/>
          <w:caps w:val="0"/>
          <w:noProof/>
          <w:sz w:val="22"/>
          <w:szCs w:val="22"/>
          <w:lang w:eastAsia="cs-CZ"/>
        </w:rPr>
      </w:pPr>
      <w:hyperlink w:anchor="_Toc111200441" w:history="1">
        <w:r w:rsidR="004F086B" w:rsidRPr="00F67916">
          <w:rPr>
            <w:rStyle w:val="Hypertextovodkaz"/>
          </w:rPr>
          <w:t>5.</w:t>
        </w:r>
        <w:r w:rsidR="004F086B">
          <w:rPr>
            <w:rFonts w:eastAsiaTheme="minorEastAsia"/>
            <w:caps w:val="0"/>
            <w:noProof/>
            <w:sz w:val="22"/>
            <w:szCs w:val="22"/>
            <w:lang w:eastAsia="cs-CZ"/>
          </w:rPr>
          <w:tab/>
        </w:r>
        <w:r w:rsidR="004F086B" w:rsidRPr="00F67916">
          <w:rPr>
            <w:rStyle w:val="Hypertextovodkaz"/>
          </w:rPr>
          <w:t>ZDROJE FINANCOVÁNÍ A PŘEDPOKLÁDANÁ HODNOTA VEŘEJNÉ ZAKÁZKY</w:t>
        </w:r>
        <w:r w:rsidR="004F086B">
          <w:rPr>
            <w:noProof/>
            <w:webHidden/>
          </w:rPr>
          <w:tab/>
        </w:r>
        <w:r w:rsidR="004F086B">
          <w:rPr>
            <w:noProof/>
            <w:webHidden/>
          </w:rPr>
          <w:fldChar w:fldCharType="begin"/>
        </w:r>
        <w:r w:rsidR="004F086B">
          <w:rPr>
            <w:noProof/>
            <w:webHidden/>
          </w:rPr>
          <w:instrText xml:space="preserve"> PAGEREF _Toc111200441 \h </w:instrText>
        </w:r>
        <w:r w:rsidR="004F086B">
          <w:rPr>
            <w:noProof/>
            <w:webHidden/>
          </w:rPr>
        </w:r>
        <w:r w:rsidR="004F086B">
          <w:rPr>
            <w:noProof/>
            <w:webHidden/>
          </w:rPr>
          <w:fldChar w:fldCharType="separate"/>
        </w:r>
        <w:r>
          <w:rPr>
            <w:noProof/>
            <w:webHidden/>
          </w:rPr>
          <w:t>4</w:t>
        </w:r>
        <w:r w:rsidR="004F086B">
          <w:rPr>
            <w:noProof/>
            <w:webHidden/>
          </w:rPr>
          <w:fldChar w:fldCharType="end"/>
        </w:r>
      </w:hyperlink>
    </w:p>
    <w:p w14:paraId="617E0ECB" w14:textId="0477F6DC" w:rsidR="004F086B" w:rsidRDefault="00763394">
      <w:pPr>
        <w:pStyle w:val="Obsah1"/>
        <w:rPr>
          <w:rFonts w:eastAsiaTheme="minorEastAsia"/>
          <w:caps w:val="0"/>
          <w:noProof/>
          <w:sz w:val="22"/>
          <w:szCs w:val="22"/>
          <w:lang w:eastAsia="cs-CZ"/>
        </w:rPr>
      </w:pPr>
      <w:hyperlink w:anchor="_Toc111200442" w:history="1">
        <w:r w:rsidR="004F086B" w:rsidRPr="00F67916">
          <w:rPr>
            <w:rStyle w:val="Hypertextovodkaz"/>
          </w:rPr>
          <w:t>6.</w:t>
        </w:r>
        <w:r w:rsidR="004F086B">
          <w:rPr>
            <w:rFonts w:eastAsiaTheme="minorEastAsia"/>
            <w:caps w:val="0"/>
            <w:noProof/>
            <w:sz w:val="22"/>
            <w:szCs w:val="22"/>
            <w:lang w:eastAsia="cs-CZ"/>
          </w:rPr>
          <w:tab/>
        </w:r>
        <w:r w:rsidR="004F086B" w:rsidRPr="00F67916">
          <w:rPr>
            <w:rStyle w:val="Hypertextovodkaz"/>
          </w:rPr>
          <w:t>OBSAH ZADÁVACÍ DOKUMENTACE</w:t>
        </w:r>
        <w:r w:rsidR="004F086B">
          <w:rPr>
            <w:noProof/>
            <w:webHidden/>
          </w:rPr>
          <w:tab/>
        </w:r>
        <w:r w:rsidR="004F086B">
          <w:rPr>
            <w:noProof/>
            <w:webHidden/>
          </w:rPr>
          <w:fldChar w:fldCharType="begin"/>
        </w:r>
        <w:r w:rsidR="004F086B">
          <w:rPr>
            <w:noProof/>
            <w:webHidden/>
          </w:rPr>
          <w:instrText xml:space="preserve"> PAGEREF _Toc111200442 \h </w:instrText>
        </w:r>
        <w:r w:rsidR="004F086B">
          <w:rPr>
            <w:noProof/>
            <w:webHidden/>
          </w:rPr>
        </w:r>
        <w:r w:rsidR="004F086B">
          <w:rPr>
            <w:noProof/>
            <w:webHidden/>
          </w:rPr>
          <w:fldChar w:fldCharType="separate"/>
        </w:r>
        <w:r>
          <w:rPr>
            <w:noProof/>
            <w:webHidden/>
          </w:rPr>
          <w:t>5</w:t>
        </w:r>
        <w:r w:rsidR="004F086B">
          <w:rPr>
            <w:noProof/>
            <w:webHidden/>
          </w:rPr>
          <w:fldChar w:fldCharType="end"/>
        </w:r>
      </w:hyperlink>
    </w:p>
    <w:p w14:paraId="3C0A71FD" w14:textId="28AE6261" w:rsidR="004F086B" w:rsidRDefault="00763394">
      <w:pPr>
        <w:pStyle w:val="Obsah1"/>
        <w:rPr>
          <w:rFonts w:eastAsiaTheme="minorEastAsia"/>
          <w:caps w:val="0"/>
          <w:noProof/>
          <w:sz w:val="22"/>
          <w:szCs w:val="22"/>
          <w:lang w:eastAsia="cs-CZ"/>
        </w:rPr>
      </w:pPr>
      <w:hyperlink w:anchor="_Toc111200443" w:history="1">
        <w:r w:rsidR="004F086B" w:rsidRPr="00F67916">
          <w:rPr>
            <w:rStyle w:val="Hypertextovodkaz"/>
          </w:rPr>
          <w:t>7.</w:t>
        </w:r>
        <w:r w:rsidR="004F086B">
          <w:rPr>
            <w:rFonts w:eastAsiaTheme="minorEastAsia"/>
            <w:caps w:val="0"/>
            <w:noProof/>
            <w:sz w:val="22"/>
            <w:szCs w:val="22"/>
            <w:lang w:eastAsia="cs-CZ"/>
          </w:rPr>
          <w:tab/>
        </w:r>
        <w:r w:rsidR="004F086B" w:rsidRPr="00F67916">
          <w:rPr>
            <w:rStyle w:val="Hypertextovodkaz"/>
          </w:rPr>
          <w:t>VYSVĚTLENÍ, ZMĚNY A DOPLNĚNÍ ZADÁVACÍ DOKUMENTACE</w:t>
        </w:r>
        <w:r w:rsidR="004F086B">
          <w:rPr>
            <w:noProof/>
            <w:webHidden/>
          </w:rPr>
          <w:tab/>
        </w:r>
        <w:r w:rsidR="004F086B">
          <w:rPr>
            <w:noProof/>
            <w:webHidden/>
          </w:rPr>
          <w:fldChar w:fldCharType="begin"/>
        </w:r>
        <w:r w:rsidR="004F086B">
          <w:rPr>
            <w:noProof/>
            <w:webHidden/>
          </w:rPr>
          <w:instrText xml:space="preserve"> PAGEREF _Toc111200443 \h </w:instrText>
        </w:r>
        <w:r w:rsidR="004F086B">
          <w:rPr>
            <w:noProof/>
            <w:webHidden/>
          </w:rPr>
        </w:r>
        <w:r w:rsidR="004F086B">
          <w:rPr>
            <w:noProof/>
            <w:webHidden/>
          </w:rPr>
          <w:fldChar w:fldCharType="separate"/>
        </w:r>
        <w:r>
          <w:rPr>
            <w:noProof/>
            <w:webHidden/>
          </w:rPr>
          <w:t>5</w:t>
        </w:r>
        <w:r w:rsidR="004F086B">
          <w:rPr>
            <w:noProof/>
            <w:webHidden/>
          </w:rPr>
          <w:fldChar w:fldCharType="end"/>
        </w:r>
      </w:hyperlink>
    </w:p>
    <w:p w14:paraId="77C3D47E" w14:textId="64AB70A3" w:rsidR="004F086B" w:rsidRDefault="00763394">
      <w:pPr>
        <w:pStyle w:val="Obsah1"/>
        <w:rPr>
          <w:rFonts w:eastAsiaTheme="minorEastAsia"/>
          <w:caps w:val="0"/>
          <w:noProof/>
          <w:sz w:val="22"/>
          <w:szCs w:val="22"/>
          <w:lang w:eastAsia="cs-CZ"/>
        </w:rPr>
      </w:pPr>
      <w:hyperlink w:anchor="_Toc111200444" w:history="1">
        <w:r w:rsidR="004F086B" w:rsidRPr="00F67916">
          <w:rPr>
            <w:rStyle w:val="Hypertextovodkaz"/>
          </w:rPr>
          <w:t>8.</w:t>
        </w:r>
        <w:r w:rsidR="004F086B">
          <w:rPr>
            <w:rFonts w:eastAsiaTheme="minorEastAsia"/>
            <w:caps w:val="0"/>
            <w:noProof/>
            <w:sz w:val="22"/>
            <w:szCs w:val="22"/>
            <w:lang w:eastAsia="cs-CZ"/>
          </w:rPr>
          <w:tab/>
        </w:r>
        <w:r w:rsidR="004F086B" w:rsidRPr="00F67916">
          <w:rPr>
            <w:rStyle w:val="Hypertextovodkaz"/>
          </w:rPr>
          <w:t>POŽADAVKY ZADAVATELE NA KVALIFIKACI</w:t>
        </w:r>
        <w:r w:rsidR="004F086B">
          <w:rPr>
            <w:noProof/>
            <w:webHidden/>
          </w:rPr>
          <w:tab/>
        </w:r>
        <w:r w:rsidR="004F086B">
          <w:rPr>
            <w:noProof/>
            <w:webHidden/>
          </w:rPr>
          <w:fldChar w:fldCharType="begin"/>
        </w:r>
        <w:r w:rsidR="004F086B">
          <w:rPr>
            <w:noProof/>
            <w:webHidden/>
          </w:rPr>
          <w:instrText xml:space="preserve"> PAGEREF _Toc111200444 \h </w:instrText>
        </w:r>
        <w:r w:rsidR="004F086B">
          <w:rPr>
            <w:noProof/>
            <w:webHidden/>
          </w:rPr>
        </w:r>
        <w:r w:rsidR="004F086B">
          <w:rPr>
            <w:noProof/>
            <w:webHidden/>
          </w:rPr>
          <w:fldChar w:fldCharType="separate"/>
        </w:r>
        <w:r>
          <w:rPr>
            <w:noProof/>
            <w:webHidden/>
          </w:rPr>
          <w:t>6</w:t>
        </w:r>
        <w:r w:rsidR="004F086B">
          <w:rPr>
            <w:noProof/>
            <w:webHidden/>
          </w:rPr>
          <w:fldChar w:fldCharType="end"/>
        </w:r>
      </w:hyperlink>
    </w:p>
    <w:p w14:paraId="2EBBE0F5" w14:textId="25899F24" w:rsidR="004F086B" w:rsidRDefault="00763394">
      <w:pPr>
        <w:pStyle w:val="Obsah1"/>
        <w:rPr>
          <w:rFonts w:eastAsiaTheme="minorEastAsia"/>
          <w:caps w:val="0"/>
          <w:noProof/>
          <w:sz w:val="22"/>
          <w:szCs w:val="22"/>
          <w:lang w:eastAsia="cs-CZ"/>
        </w:rPr>
      </w:pPr>
      <w:hyperlink w:anchor="_Toc111200445" w:history="1">
        <w:r w:rsidR="004F086B" w:rsidRPr="00F67916">
          <w:rPr>
            <w:rStyle w:val="Hypertextovodkaz"/>
          </w:rPr>
          <w:t>9.</w:t>
        </w:r>
        <w:r w:rsidR="004F086B">
          <w:rPr>
            <w:rFonts w:eastAsiaTheme="minorEastAsia"/>
            <w:caps w:val="0"/>
            <w:noProof/>
            <w:sz w:val="22"/>
            <w:szCs w:val="22"/>
            <w:lang w:eastAsia="cs-CZ"/>
          </w:rPr>
          <w:tab/>
        </w:r>
        <w:r w:rsidR="004F086B" w:rsidRPr="00F67916">
          <w:rPr>
            <w:rStyle w:val="Hypertextovodkaz"/>
          </w:rPr>
          <w:t>DALŠÍ INFORMACE/DOKUMENTY PŘEDKLÁDANÉ DODAVATELEM V NABÍDCE</w:t>
        </w:r>
        <w:r w:rsidR="004F086B">
          <w:rPr>
            <w:noProof/>
            <w:webHidden/>
          </w:rPr>
          <w:tab/>
        </w:r>
        <w:r w:rsidR="004F086B">
          <w:rPr>
            <w:noProof/>
            <w:webHidden/>
          </w:rPr>
          <w:fldChar w:fldCharType="begin"/>
        </w:r>
        <w:r w:rsidR="004F086B">
          <w:rPr>
            <w:noProof/>
            <w:webHidden/>
          </w:rPr>
          <w:instrText xml:space="preserve"> PAGEREF _Toc111200445 \h </w:instrText>
        </w:r>
        <w:r w:rsidR="004F086B">
          <w:rPr>
            <w:noProof/>
            <w:webHidden/>
          </w:rPr>
        </w:r>
        <w:r w:rsidR="004F086B">
          <w:rPr>
            <w:noProof/>
            <w:webHidden/>
          </w:rPr>
          <w:fldChar w:fldCharType="separate"/>
        </w:r>
        <w:r>
          <w:rPr>
            <w:noProof/>
            <w:webHidden/>
          </w:rPr>
          <w:t>15</w:t>
        </w:r>
        <w:r w:rsidR="004F086B">
          <w:rPr>
            <w:noProof/>
            <w:webHidden/>
          </w:rPr>
          <w:fldChar w:fldCharType="end"/>
        </w:r>
      </w:hyperlink>
    </w:p>
    <w:p w14:paraId="78B1E227" w14:textId="66FDABA9" w:rsidR="004F086B" w:rsidRDefault="00763394">
      <w:pPr>
        <w:pStyle w:val="Obsah1"/>
        <w:rPr>
          <w:rFonts w:eastAsiaTheme="minorEastAsia"/>
          <w:caps w:val="0"/>
          <w:noProof/>
          <w:sz w:val="22"/>
          <w:szCs w:val="22"/>
          <w:lang w:eastAsia="cs-CZ"/>
        </w:rPr>
      </w:pPr>
      <w:hyperlink w:anchor="_Toc111200446" w:history="1">
        <w:r w:rsidR="004F086B" w:rsidRPr="00F67916">
          <w:rPr>
            <w:rStyle w:val="Hypertextovodkaz"/>
          </w:rPr>
          <w:t>10.</w:t>
        </w:r>
        <w:r w:rsidR="004F086B">
          <w:rPr>
            <w:rFonts w:eastAsiaTheme="minorEastAsia"/>
            <w:caps w:val="0"/>
            <w:noProof/>
            <w:sz w:val="22"/>
            <w:szCs w:val="22"/>
            <w:lang w:eastAsia="cs-CZ"/>
          </w:rPr>
          <w:tab/>
        </w:r>
        <w:r w:rsidR="004F086B" w:rsidRPr="00F67916">
          <w:rPr>
            <w:rStyle w:val="Hypertextovodkaz"/>
          </w:rPr>
          <w:t>PROHLÍDKA MÍSTA PLNĚNÍ (STAVENIŠTĚ)</w:t>
        </w:r>
        <w:r w:rsidR="004F086B">
          <w:rPr>
            <w:noProof/>
            <w:webHidden/>
          </w:rPr>
          <w:tab/>
        </w:r>
        <w:r w:rsidR="004F086B">
          <w:rPr>
            <w:noProof/>
            <w:webHidden/>
          </w:rPr>
          <w:fldChar w:fldCharType="begin"/>
        </w:r>
        <w:r w:rsidR="004F086B">
          <w:rPr>
            <w:noProof/>
            <w:webHidden/>
          </w:rPr>
          <w:instrText xml:space="preserve"> PAGEREF _Toc111200446 \h </w:instrText>
        </w:r>
        <w:r w:rsidR="004F086B">
          <w:rPr>
            <w:noProof/>
            <w:webHidden/>
          </w:rPr>
        </w:r>
        <w:r w:rsidR="004F086B">
          <w:rPr>
            <w:noProof/>
            <w:webHidden/>
          </w:rPr>
          <w:fldChar w:fldCharType="separate"/>
        </w:r>
        <w:r>
          <w:rPr>
            <w:noProof/>
            <w:webHidden/>
          </w:rPr>
          <w:t>17</w:t>
        </w:r>
        <w:r w:rsidR="004F086B">
          <w:rPr>
            <w:noProof/>
            <w:webHidden/>
          </w:rPr>
          <w:fldChar w:fldCharType="end"/>
        </w:r>
      </w:hyperlink>
    </w:p>
    <w:p w14:paraId="5B3DF97D" w14:textId="4342BE5C" w:rsidR="004F086B" w:rsidRDefault="00763394">
      <w:pPr>
        <w:pStyle w:val="Obsah1"/>
        <w:rPr>
          <w:rFonts w:eastAsiaTheme="minorEastAsia"/>
          <w:caps w:val="0"/>
          <w:noProof/>
          <w:sz w:val="22"/>
          <w:szCs w:val="22"/>
          <w:lang w:eastAsia="cs-CZ"/>
        </w:rPr>
      </w:pPr>
      <w:hyperlink w:anchor="_Toc111200447" w:history="1">
        <w:r w:rsidR="004F086B" w:rsidRPr="00F67916">
          <w:rPr>
            <w:rStyle w:val="Hypertextovodkaz"/>
          </w:rPr>
          <w:t>11.</w:t>
        </w:r>
        <w:r w:rsidR="004F086B">
          <w:rPr>
            <w:rFonts w:eastAsiaTheme="minorEastAsia"/>
            <w:caps w:val="0"/>
            <w:noProof/>
            <w:sz w:val="22"/>
            <w:szCs w:val="22"/>
            <w:lang w:eastAsia="cs-CZ"/>
          </w:rPr>
          <w:tab/>
        </w:r>
        <w:r w:rsidR="004F086B" w:rsidRPr="00F67916">
          <w:rPr>
            <w:rStyle w:val="Hypertextovodkaz"/>
          </w:rPr>
          <w:t>JAZYK NABÍDEK A KOMUNIKAČNÍ JAZYK</w:t>
        </w:r>
        <w:r w:rsidR="004F086B">
          <w:rPr>
            <w:noProof/>
            <w:webHidden/>
          </w:rPr>
          <w:tab/>
        </w:r>
        <w:r w:rsidR="004F086B">
          <w:rPr>
            <w:noProof/>
            <w:webHidden/>
          </w:rPr>
          <w:fldChar w:fldCharType="begin"/>
        </w:r>
        <w:r w:rsidR="004F086B">
          <w:rPr>
            <w:noProof/>
            <w:webHidden/>
          </w:rPr>
          <w:instrText xml:space="preserve"> PAGEREF _Toc111200447 \h </w:instrText>
        </w:r>
        <w:r w:rsidR="004F086B">
          <w:rPr>
            <w:noProof/>
            <w:webHidden/>
          </w:rPr>
        </w:r>
        <w:r w:rsidR="004F086B">
          <w:rPr>
            <w:noProof/>
            <w:webHidden/>
          </w:rPr>
          <w:fldChar w:fldCharType="separate"/>
        </w:r>
        <w:r>
          <w:rPr>
            <w:noProof/>
            <w:webHidden/>
          </w:rPr>
          <w:t>18</w:t>
        </w:r>
        <w:r w:rsidR="004F086B">
          <w:rPr>
            <w:noProof/>
            <w:webHidden/>
          </w:rPr>
          <w:fldChar w:fldCharType="end"/>
        </w:r>
      </w:hyperlink>
    </w:p>
    <w:p w14:paraId="73990C0B" w14:textId="5BCBE05F" w:rsidR="004F086B" w:rsidRDefault="00763394">
      <w:pPr>
        <w:pStyle w:val="Obsah1"/>
        <w:rPr>
          <w:rFonts w:eastAsiaTheme="minorEastAsia"/>
          <w:caps w:val="0"/>
          <w:noProof/>
          <w:sz w:val="22"/>
          <w:szCs w:val="22"/>
          <w:lang w:eastAsia="cs-CZ"/>
        </w:rPr>
      </w:pPr>
      <w:hyperlink w:anchor="_Toc111200448" w:history="1">
        <w:r w:rsidR="004F086B" w:rsidRPr="00F67916">
          <w:rPr>
            <w:rStyle w:val="Hypertextovodkaz"/>
          </w:rPr>
          <w:t>12.</w:t>
        </w:r>
        <w:r w:rsidR="004F086B">
          <w:rPr>
            <w:rFonts w:eastAsiaTheme="minorEastAsia"/>
            <w:caps w:val="0"/>
            <w:noProof/>
            <w:sz w:val="22"/>
            <w:szCs w:val="22"/>
            <w:lang w:eastAsia="cs-CZ"/>
          </w:rPr>
          <w:tab/>
        </w:r>
        <w:r w:rsidR="004F086B" w:rsidRPr="00F67916">
          <w:rPr>
            <w:rStyle w:val="Hypertextovodkaz"/>
          </w:rPr>
          <w:t>OBSAH A PODÁVÁNÍ NABÍDEK</w:t>
        </w:r>
        <w:r w:rsidR="004F086B">
          <w:rPr>
            <w:noProof/>
            <w:webHidden/>
          </w:rPr>
          <w:tab/>
        </w:r>
        <w:r w:rsidR="004F086B">
          <w:rPr>
            <w:noProof/>
            <w:webHidden/>
          </w:rPr>
          <w:fldChar w:fldCharType="begin"/>
        </w:r>
        <w:r w:rsidR="004F086B">
          <w:rPr>
            <w:noProof/>
            <w:webHidden/>
          </w:rPr>
          <w:instrText xml:space="preserve"> PAGEREF _Toc111200448 \h </w:instrText>
        </w:r>
        <w:r w:rsidR="004F086B">
          <w:rPr>
            <w:noProof/>
            <w:webHidden/>
          </w:rPr>
        </w:r>
        <w:r w:rsidR="004F086B">
          <w:rPr>
            <w:noProof/>
            <w:webHidden/>
          </w:rPr>
          <w:fldChar w:fldCharType="separate"/>
        </w:r>
        <w:r>
          <w:rPr>
            <w:noProof/>
            <w:webHidden/>
          </w:rPr>
          <w:t>18</w:t>
        </w:r>
        <w:r w:rsidR="004F086B">
          <w:rPr>
            <w:noProof/>
            <w:webHidden/>
          </w:rPr>
          <w:fldChar w:fldCharType="end"/>
        </w:r>
      </w:hyperlink>
    </w:p>
    <w:p w14:paraId="517007D1" w14:textId="34DB1FE6" w:rsidR="004F086B" w:rsidRDefault="00763394">
      <w:pPr>
        <w:pStyle w:val="Obsah1"/>
        <w:rPr>
          <w:rFonts w:eastAsiaTheme="minorEastAsia"/>
          <w:caps w:val="0"/>
          <w:noProof/>
          <w:sz w:val="22"/>
          <w:szCs w:val="22"/>
          <w:lang w:eastAsia="cs-CZ"/>
        </w:rPr>
      </w:pPr>
      <w:hyperlink w:anchor="_Toc111200449" w:history="1">
        <w:r w:rsidR="004F086B" w:rsidRPr="00F67916">
          <w:rPr>
            <w:rStyle w:val="Hypertextovodkaz"/>
          </w:rPr>
          <w:t>13.</w:t>
        </w:r>
        <w:r w:rsidR="004F086B">
          <w:rPr>
            <w:rFonts w:eastAsiaTheme="minorEastAsia"/>
            <w:caps w:val="0"/>
            <w:noProof/>
            <w:sz w:val="22"/>
            <w:szCs w:val="22"/>
            <w:lang w:eastAsia="cs-CZ"/>
          </w:rPr>
          <w:tab/>
        </w:r>
        <w:r w:rsidR="004F086B" w:rsidRPr="00F67916">
          <w:rPr>
            <w:rStyle w:val="Hypertextovodkaz"/>
          </w:rPr>
          <w:t>POŽADAVKY NA ZPRACOVÁNÍ NABÍDKOVÉ CENY</w:t>
        </w:r>
        <w:r w:rsidR="004F086B">
          <w:rPr>
            <w:noProof/>
            <w:webHidden/>
          </w:rPr>
          <w:tab/>
        </w:r>
        <w:r w:rsidR="004F086B">
          <w:rPr>
            <w:noProof/>
            <w:webHidden/>
          </w:rPr>
          <w:fldChar w:fldCharType="begin"/>
        </w:r>
        <w:r w:rsidR="004F086B">
          <w:rPr>
            <w:noProof/>
            <w:webHidden/>
          </w:rPr>
          <w:instrText xml:space="preserve"> PAGEREF _Toc111200449 \h </w:instrText>
        </w:r>
        <w:r w:rsidR="004F086B">
          <w:rPr>
            <w:noProof/>
            <w:webHidden/>
          </w:rPr>
        </w:r>
        <w:r w:rsidR="004F086B">
          <w:rPr>
            <w:noProof/>
            <w:webHidden/>
          </w:rPr>
          <w:fldChar w:fldCharType="separate"/>
        </w:r>
        <w:r>
          <w:rPr>
            <w:noProof/>
            <w:webHidden/>
          </w:rPr>
          <w:t>20</w:t>
        </w:r>
        <w:r w:rsidR="004F086B">
          <w:rPr>
            <w:noProof/>
            <w:webHidden/>
          </w:rPr>
          <w:fldChar w:fldCharType="end"/>
        </w:r>
      </w:hyperlink>
    </w:p>
    <w:p w14:paraId="51E8C6A6" w14:textId="1FEC89ED" w:rsidR="004F086B" w:rsidRDefault="00763394">
      <w:pPr>
        <w:pStyle w:val="Obsah1"/>
        <w:rPr>
          <w:rFonts w:eastAsiaTheme="minorEastAsia"/>
          <w:caps w:val="0"/>
          <w:noProof/>
          <w:sz w:val="22"/>
          <w:szCs w:val="22"/>
          <w:lang w:eastAsia="cs-CZ"/>
        </w:rPr>
      </w:pPr>
      <w:hyperlink w:anchor="_Toc111200450" w:history="1">
        <w:r w:rsidR="004F086B" w:rsidRPr="00F67916">
          <w:rPr>
            <w:rStyle w:val="Hypertextovodkaz"/>
          </w:rPr>
          <w:t>14.</w:t>
        </w:r>
        <w:r w:rsidR="004F086B">
          <w:rPr>
            <w:rFonts w:eastAsiaTheme="minorEastAsia"/>
            <w:caps w:val="0"/>
            <w:noProof/>
            <w:sz w:val="22"/>
            <w:szCs w:val="22"/>
            <w:lang w:eastAsia="cs-CZ"/>
          </w:rPr>
          <w:tab/>
        </w:r>
        <w:r w:rsidR="004F086B" w:rsidRPr="00F67916">
          <w:rPr>
            <w:rStyle w:val="Hypertextovodkaz"/>
          </w:rPr>
          <w:t>VARIANTY NABÍDKY A VÝHRADA ZMĚNY DODAVATELE</w:t>
        </w:r>
        <w:r w:rsidR="004F086B">
          <w:rPr>
            <w:noProof/>
            <w:webHidden/>
          </w:rPr>
          <w:tab/>
        </w:r>
        <w:r w:rsidR="004F086B">
          <w:rPr>
            <w:noProof/>
            <w:webHidden/>
          </w:rPr>
          <w:fldChar w:fldCharType="begin"/>
        </w:r>
        <w:r w:rsidR="004F086B">
          <w:rPr>
            <w:noProof/>
            <w:webHidden/>
          </w:rPr>
          <w:instrText xml:space="preserve"> PAGEREF _Toc111200450 \h </w:instrText>
        </w:r>
        <w:r w:rsidR="004F086B">
          <w:rPr>
            <w:noProof/>
            <w:webHidden/>
          </w:rPr>
        </w:r>
        <w:r w:rsidR="004F086B">
          <w:rPr>
            <w:noProof/>
            <w:webHidden/>
          </w:rPr>
          <w:fldChar w:fldCharType="separate"/>
        </w:r>
        <w:r>
          <w:rPr>
            <w:noProof/>
            <w:webHidden/>
          </w:rPr>
          <w:t>20</w:t>
        </w:r>
        <w:r w:rsidR="004F086B">
          <w:rPr>
            <w:noProof/>
            <w:webHidden/>
          </w:rPr>
          <w:fldChar w:fldCharType="end"/>
        </w:r>
      </w:hyperlink>
    </w:p>
    <w:p w14:paraId="6A19B375" w14:textId="6D3799FE" w:rsidR="004F086B" w:rsidRDefault="00763394">
      <w:pPr>
        <w:pStyle w:val="Obsah1"/>
        <w:rPr>
          <w:rFonts w:eastAsiaTheme="minorEastAsia"/>
          <w:caps w:val="0"/>
          <w:noProof/>
          <w:sz w:val="22"/>
          <w:szCs w:val="22"/>
          <w:lang w:eastAsia="cs-CZ"/>
        </w:rPr>
      </w:pPr>
      <w:hyperlink w:anchor="_Toc111200451" w:history="1">
        <w:r w:rsidR="004F086B" w:rsidRPr="00F67916">
          <w:rPr>
            <w:rStyle w:val="Hypertextovodkaz"/>
          </w:rPr>
          <w:t>15.</w:t>
        </w:r>
        <w:r w:rsidR="004F086B">
          <w:rPr>
            <w:rFonts w:eastAsiaTheme="minorEastAsia"/>
            <w:caps w:val="0"/>
            <w:noProof/>
            <w:sz w:val="22"/>
            <w:szCs w:val="22"/>
            <w:lang w:eastAsia="cs-CZ"/>
          </w:rPr>
          <w:tab/>
        </w:r>
        <w:r w:rsidR="004F086B" w:rsidRPr="00F67916">
          <w:rPr>
            <w:rStyle w:val="Hypertextovodkaz"/>
          </w:rPr>
          <w:t>OTEVÍRÁNÍ NABÍDEK</w:t>
        </w:r>
        <w:r w:rsidR="004F086B">
          <w:rPr>
            <w:noProof/>
            <w:webHidden/>
          </w:rPr>
          <w:tab/>
        </w:r>
        <w:r w:rsidR="004F086B">
          <w:rPr>
            <w:noProof/>
            <w:webHidden/>
          </w:rPr>
          <w:fldChar w:fldCharType="begin"/>
        </w:r>
        <w:r w:rsidR="004F086B">
          <w:rPr>
            <w:noProof/>
            <w:webHidden/>
          </w:rPr>
          <w:instrText xml:space="preserve"> PAGEREF _Toc111200451 \h </w:instrText>
        </w:r>
        <w:r w:rsidR="004F086B">
          <w:rPr>
            <w:noProof/>
            <w:webHidden/>
          </w:rPr>
        </w:r>
        <w:r w:rsidR="004F086B">
          <w:rPr>
            <w:noProof/>
            <w:webHidden/>
          </w:rPr>
          <w:fldChar w:fldCharType="separate"/>
        </w:r>
        <w:r>
          <w:rPr>
            <w:noProof/>
            <w:webHidden/>
          </w:rPr>
          <w:t>21</w:t>
        </w:r>
        <w:r w:rsidR="004F086B">
          <w:rPr>
            <w:noProof/>
            <w:webHidden/>
          </w:rPr>
          <w:fldChar w:fldCharType="end"/>
        </w:r>
      </w:hyperlink>
    </w:p>
    <w:p w14:paraId="77067195" w14:textId="5BF85FFD" w:rsidR="004F086B" w:rsidRDefault="00763394">
      <w:pPr>
        <w:pStyle w:val="Obsah1"/>
        <w:rPr>
          <w:rFonts w:eastAsiaTheme="minorEastAsia"/>
          <w:caps w:val="0"/>
          <w:noProof/>
          <w:sz w:val="22"/>
          <w:szCs w:val="22"/>
          <w:lang w:eastAsia="cs-CZ"/>
        </w:rPr>
      </w:pPr>
      <w:hyperlink w:anchor="_Toc111200452" w:history="1">
        <w:r w:rsidR="004F086B" w:rsidRPr="00F67916">
          <w:rPr>
            <w:rStyle w:val="Hypertextovodkaz"/>
          </w:rPr>
          <w:t>16.</w:t>
        </w:r>
        <w:r w:rsidR="004F086B">
          <w:rPr>
            <w:rFonts w:eastAsiaTheme="minorEastAsia"/>
            <w:caps w:val="0"/>
            <w:noProof/>
            <w:sz w:val="22"/>
            <w:szCs w:val="22"/>
            <w:lang w:eastAsia="cs-CZ"/>
          </w:rPr>
          <w:tab/>
        </w:r>
        <w:r w:rsidR="004F086B" w:rsidRPr="00F67916">
          <w:rPr>
            <w:rStyle w:val="Hypertextovodkaz"/>
          </w:rPr>
          <w:t>POSOUZENÍ SPLNĚNÍ PODMÍNEK ÚČASTI</w:t>
        </w:r>
        <w:r w:rsidR="004F086B">
          <w:rPr>
            <w:noProof/>
            <w:webHidden/>
          </w:rPr>
          <w:tab/>
        </w:r>
        <w:r w:rsidR="004F086B">
          <w:rPr>
            <w:noProof/>
            <w:webHidden/>
          </w:rPr>
          <w:fldChar w:fldCharType="begin"/>
        </w:r>
        <w:r w:rsidR="004F086B">
          <w:rPr>
            <w:noProof/>
            <w:webHidden/>
          </w:rPr>
          <w:instrText xml:space="preserve"> PAGEREF _Toc111200452 \h </w:instrText>
        </w:r>
        <w:r w:rsidR="004F086B">
          <w:rPr>
            <w:noProof/>
            <w:webHidden/>
          </w:rPr>
        </w:r>
        <w:r w:rsidR="004F086B">
          <w:rPr>
            <w:noProof/>
            <w:webHidden/>
          </w:rPr>
          <w:fldChar w:fldCharType="separate"/>
        </w:r>
        <w:r>
          <w:rPr>
            <w:noProof/>
            <w:webHidden/>
          </w:rPr>
          <w:t>21</w:t>
        </w:r>
        <w:r w:rsidR="004F086B">
          <w:rPr>
            <w:noProof/>
            <w:webHidden/>
          </w:rPr>
          <w:fldChar w:fldCharType="end"/>
        </w:r>
      </w:hyperlink>
    </w:p>
    <w:p w14:paraId="4D40586A" w14:textId="70F1AF25" w:rsidR="004F086B" w:rsidRDefault="00763394">
      <w:pPr>
        <w:pStyle w:val="Obsah1"/>
        <w:rPr>
          <w:rFonts w:eastAsiaTheme="minorEastAsia"/>
          <w:caps w:val="0"/>
          <w:noProof/>
          <w:sz w:val="22"/>
          <w:szCs w:val="22"/>
          <w:lang w:eastAsia="cs-CZ"/>
        </w:rPr>
      </w:pPr>
      <w:hyperlink w:anchor="_Toc111200453" w:history="1">
        <w:r w:rsidR="004F086B" w:rsidRPr="00F67916">
          <w:rPr>
            <w:rStyle w:val="Hypertextovodkaz"/>
          </w:rPr>
          <w:t>17.</w:t>
        </w:r>
        <w:r w:rsidR="004F086B">
          <w:rPr>
            <w:rFonts w:eastAsiaTheme="minorEastAsia"/>
            <w:caps w:val="0"/>
            <w:noProof/>
            <w:sz w:val="22"/>
            <w:szCs w:val="22"/>
            <w:lang w:eastAsia="cs-CZ"/>
          </w:rPr>
          <w:tab/>
        </w:r>
        <w:r w:rsidR="004F086B" w:rsidRPr="00F67916">
          <w:rPr>
            <w:rStyle w:val="Hypertextovodkaz"/>
          </w:rPr>
          <w:t>HODNOCENÍ NABÍDEK</w:t>
        </w:r>
        <w:r w:rsidR="004F086B">
          <w:rPr>
            <w:noProof/>
            <w:webHidden/>
          </w:rPr>
          <w:tab/>
        </w:r>
        <w:r w:rsidR="004F086B">
          <w:rPr>
            <w:noProof/>
            <w:webHidden/>
          </w:rPr>
          <w:fldChar w:fldCharType="begin"/>
        </w:r>
        <w:r w:rsidR="004F086B">
          <w:rPr>
            <w:noProof/>
            <w:webHidden/>
          </w:rPr>
          <w:instrText xml:space="preserve"> PAGEREF _Toc111200453 \h </w:instrText>
        </w:r>
        <w:r w:rsidR="004F086B">
          <w:rPr>
            <w:noProof/>
            <w:webHidden/>
          </w:rPr>
        </w:r>
        <w:r w:rsidR="004F086B">
          <w:rPr>
            <w:noProof/>
            <w:webHidden/>
          </w:rPr>
          <w:fldChar w:fldCharType="separate"/>
        </w:r>
        <w:r>
          <w:rPr>
            <w:noProof/>
            <w:webHidden/>
          </w:rPr>
          <w:t>22</w:t>
        </w:r>
        <w:r w:rsidR="004F086B">
          <w:rPr>
            <w:noProof/>
            <w:webHidden/>
          </w:rPr>
          <w:fldChar w:fldCharType="end"/>
        </w:r>
      </w:hyperlink>
    </w:p>
    <w:p w14:paraId="388CBAF1" w14:textId="30F2BCFD" w:rsidR="004F086B" w:rsidRDefault="00763394">
      <w:pPr>
        <w:pStyle w:val="Obsah1"/>
        <w:rPr>
          <w:rFonts w:eastAsiaTheme="minorEastAsia"/>
          <w:caps w:val="0"/>
          <w:noProof/>
          <w:sz w:val="22"/>
          <w:szCs w:val="22"/>
          <w:lang w:eastAsia="cs-CZ"/>
        </w:rPr>
      </w:pPr>
      <w:hyperlink w:anchor="_Toc111200454" w:history="1">
        <w:r w:rsidR="004F086B" w:rsidRPr="00F67916">
          <w:rPr>
            <w:rStyle w:val="Hypertextovodkaz"/>
          </w:rPr>
          <w:t>18.</w:t>
        </w:r>
        <w:r w:rsidR="004F086B">
          <w:rPr>
            <w:rFonts w:eastAsiaTheme="minorEastAsia"/>
            <w:caps w:val="0"/>
            <w:noProof/>
            <w:sz w:val="22"/>
            <w:szCs w:val="22"/>
            <w:lang w:eastAsia="cs-CZ"/>
          </w:rPr>
          <w:tab/>
        </w:r>
        <w:r w:rsidR="004F086B" w:rsidRPr="00F67916">
          <w:rPr>
            <w:rStyle w:val="Hypertextovodkaz"/>
          </w:rPr>
          <w:t>ZRUŠENÍ VÝBĚROVÉHO ŘÍZENÍ</w:t>
        </w:r>
        <w:r w:rsidR="004F086B">
          <w:rPr>
            <w:noProof/>
            <w:webHidden/>
          </w:rPr>
          <w:tab/>
        </w:r>
        <w:r w:rsidR="004F086B">
          <w:rPr>
            <w:noProof/>
            <w:webHidden/>
          </w:rPr>
          <w:fldChar w:fldCharType="begin"/>
        </w:r>
        <w:r w:rsidR="004F086B">
          <w:rPr>
            <w:noProof/>
            <w:webHidden/>
          </w:rPr>
          <w:instrText xml:space="preserve"> PAGEREF _Toc111200454 \h </w:instrText>
        </w:r>
        <w:r w:rsidR="004F086B">
          <w:rPr>
            <w:noProof/>
            <w:webHidden/>
          </w:rPr>
        </w:r>
        <w:r w:rsidR="004F086B">
          <w:rPr>
            <w:noProof/>
            <w:webHidden/>
          </w:rPr>
          <w:fldChar w:fldCharType="separate"/>
        </w:r>
        <w:r>
          <w:rPr>
            <w:noProof/>
            <w:webHidden/>
          </w:rPr>
          <w:t>23</w:t>
        </w:r>
        <w:r w:rsidR="004F086B">
          <w:rPr>
            <w:noProof/>
            <w:webHidden/>
          </w:rPr>
          <w:fldChar w:fldCharType="end"/>
        </w:r>
      </w:hyperlink>
    </w:p>
    <w:p w14:paraId="09EC80A0" w14:textId="6F723086" w:rsidR="004F086B" w:rsidRDefault="00763394">
      <w:pPr>
        <w:pStyle w:val="Obsah1"/>
        <w:rPr>
          <w:rFonts w:eastAsiaTheme="minorEastAsia"/>
          <w:caps w:val="0"/>
          <w:noProof/>
          <w:sz w:val="22"/>
          <w:szCs w:val="22"/>
          <w:lang w:eastAsia="cs-CZ"/>
        </w:rPr>
      </w:pPr>
      <w:hyperlink w:anchor="_Toc111200455" w:history="1">
        <w:r w:rsidR="004F086B" w:rsidRPr="00F67916">
          <w:rPr>
            <w:rStyle w:val="Hypertextovodkaz"/>
          </w:rPr>
          <w:t>19.</w:t>
        </w:r>
        <w:r w:rsidR="004F086B">
          <w:rPr>
            <w:rFonts w:eastAsiaTheme="minorEastAsia"/>
            <w:caps w:val="0"/>
            <w:noProof/>
            <w:sz w:val="22"/>
            <w:szCs w:val="22"/>
            <w:lang w:eastAsia="cs-CZ"/>
          </w:rPr>
          <w:tab/>
        </w:r>
        <w:r w:rsidR="004F086B" w:rsidRPr="00F67916">
          <w:rPr>
            <w:rStyle w:val="Hypertextovodkaz"/>
          </w:rPr>
          <w:t>UZAVŘENÍ SMLOUVY</w:t>
        </w:r>
        <w:r w:rsidR="004F086B">
          <w:rPr>
            <w:noProof/>
            <w:webHidden/>
          </w:rPr>
          <w:tab/>
        </w:r>
        <w:r w:rsidR="004F086B">
          <w:rPr>
            <w:noProof/>
            <w:webHidden/>
          </w:rPr>
          <w:fldChar w:fldCharType="begin"/>
        </w:r>
        <w:r w:rsidR="004F086B">
          <w:rPr>
            <w:noProof/>
            <w:webHidden/>
          </w:rPr>
          <w:instrText xml:space="preserve"> PAGEREF _Toc111200455 \h </w:instrText>
        </w:r>
        <w:r w:rsidR="004F086B">
          <w:rPr>
            <w:noProof/>
            <w:webHidden/>
          </w:rPr>
        </w:r>
        <w:r w:rsidR="004F086B">
          <w:rPr>
            <w:noProof/>
            <w:webHidden/>
          </w:rPr>
          <w:fldChar w:fldCharType="separate"/>
        </w:r>
        <w:r>
          <w:rPr>
            <w:noProof/>
            <w:webHidden/>
          </w:rPr>
          <w:t>23</w:t>
        </w:r>
        <w:r w:rsidR="004F086B">
          <w:rPr>
            <w:noProof/>
            <w:webHidden/>
          </w:rPr>
          <w:fldChar w:fldCharType="end"/>
        </w:r>
      </w:hyperlink>
    </w:p>
    <w:p w14:paraId="510F4221" w14:textId="57AAFDFE" w:rsidR="004F086B" w:rsidRDefault="00763394">
      <w:pPr>
        <w:pStyle w:val="Obsah1"/>
        <w:rPr>
          <w:rFonts w:eastAsiaTheme="minorEastAsia"/>
          <w:caps w:val="0"/>
          <w:noProof/>
          <w:sz w:val="22"/>
          <w:szCs w:val="22"/>
          <w:lang w:eastAsia="cs-CZ"/>
        </w:rPr>
      </w:pPr>
      <w:hyperlink w:anchor="_Toc111200456" w:history="1">
        <w:r w:rsidR="004F086B" w:rsidRPr="00F67916">
          <w:rPr>
            <w:rStyle w:val="Hypertextovodkaz"/>
          </w:rPr>
          <w:t>20.</w:t>
        </w:r>
        <w:r w:rsidR="004F086B">
          <w:rPr>
            <w:rFonts w:eastAsiaTheme="minorEastAsia"/>
            <w:caps w:val="0"/>
            <w:noProof/>
            <w:sz w:val="22"/>
            <w:szCs w:val="22"/>
            <w:lang w:eastAsia="cs-CZ"/>
          </w:rPr>
          <w:tab/>
        </w:r>
        <w:r w:rsidR="004F086B" w:rsidRPr="00F67916">
          <w:rPr>
            <w:rStyle w:val="Hypertextovodkaz"/>
          </w:rPr>
          <w:t>OCHRANA INFORMACÍ</w:t>
        </w:r>
        <w:r w:rsidR="004F086B">
          <w:rPr>
            <w:noProof/>
            <w:webHidden/>
          </w:rPr>
          <w:tab/>
        </w:r>
        <w:r w:rsidR="004F086B">
          <w:rPr>
            <w:noProof/>
            <w:webHidden/>
          </w:rPr>
          <w:fldChar w:fldCharType="begin"/>
        </w:r>
        <w:r w:rsidR="004F086B">
          <w:rPr>
            <w:noProof/>
            <w:webHidden/>
          </w:rPr>
          <w:instrText xml:space="preserve"> PAGEREF _Toc111200456 \h </w:instrText>
        </w:r>
        <w:r w:rsidR="004F086B">
          <w:rPr>
            <w:noProof/>
            <w:webHidden/>
          </w:rPr>
        </w:r>
        <w:r w:rsidR="004F086B">
          <w:rPr>
            <w:noProof/>
            <w:webHidden/>
          </w:rPr>
          <w:fldChar w:fldCharType="separate"/>
        </w:r>
        <w:r>
          <w:rPr>
            <w:noProof/>
            <w:webHidden/>
          </w:rPr>
          <w:t>25</w:t>
        </w:r>
        <w:r w:rsidR="004F086B">
          <w:rPr>
            <w:noProof/>
            <w:webHidden/>
          </w:rPr>
          <w:fldChar w:fldCharType="end"/>
        </w:r>
      </w:hyperlink>
    </w:p>
    <w:p w14:paraId="5168DB2E" w14:textId="17FCEF77" w:rsidR="004F086B" w:rsidRDefault="00763394">
      <w:pPr>
        <w:pStyle w:val="Obsah1"/>
        <w:rPr>
          <w:rFonts w:eastAsiaTheme="minorEastAsia"/>
          <w:caps w:val="0"/>
          <w:noProof/>
          <w:sz w:val="22"/>
          <w:szCs w:val="22"/>
          <w:lang w:eastAsia="cs-CZ"/>
        </w:rPr>
      </w:pPr>
      <w:hyperlink w:anchor="_Toc111200457" w:history="1">
        <w:r w:rsidR="004F086B" w:rsidRPr="00F67916">
          <w:rPr>
            <w:rStyle w:val="Hypertextovodkaz"/>
          </w:rPr>
          <w:t>21.</w:t>
        </w:r>
        <w:r w:rsidR="004F086B">
          <w:rPr>
            <w:rFonts w:eastAsiaTheme="minorEastAsia"/>
            <w:caps w:val="0"/>
            <w:noProof/>
            <w:sz w:val="22"/>
            <w:szCs w:val="22"/>
            <w:lang w:eastAsia="cs-CZ"/>
          </w:rPr>
          <w:tab/>
        </w:r>
        <w:r w:rsidR="004F086B" w:rsidRPr="00F67916">
          <w:rPr>
            <w:rStyle w:val="Hypertextovodkaz"/>
          </w:rPr>
          <w:t>SOCIÁLNĚ A ENVIRONMENTÁLNĚ ODPOVĚDNÉ ZADÁVÁNÍ, INOVACE</w:t>
        </w:r>
        <w:r w:rsidR="004F086B">
          <w:rPr>
            <w:noProof/>
            <w:webHidden/>
          </w:rPr>
          <w:tab/>
        </w:r>
        <w:r w:rsidR="004F086B">
          <w:rPr>
            <w:noProof/>
            <w:webHidden/>
          </w:rPr>
          <w:fldChar w:fldCharType="begin"/>
        </w:r>
        <w:r w:rsidR="004F086B">
          <w:rPr>
            <w:noProof/>
            <w:webHidden/>
          </w:rPr>
          <w:instrText xml:space="preserve"> PAGEREF _Toc111200457 \h </w:instrText>
        </w:r>
        <w:r w:rsidR="004F086B">
          <w:rPr>
            <w:noProof/>
            <w:webHidden/>
          </w:rPr>
        </w:r>
        <w:r w:rsidR="004F086B">
          <w:rPr>
            <w:noProof/>
            <w:webHidden/>
          </w:rPr>
          <w:fldChar w:fldCharType="separate"/>
        </w:r>
        <w:r>
          <w:rPr>
            <w:noProof/>
            <w:webHidden/>
          </w:rPr>
          <w:t>25</w:t>
        </w:r>
        <w:r w:rsidR="004F086B">
          <w:rPr>
            <w:noProof/>
            <w:webHidden/>
          </w:rPr>
          <w:fldChar w:fldCharType="end"/>
        </w:r>
      </w:hyperlink>
    </w:p>
    <w:p w14:paraId="3EAD62D4" w14:textId="35836102" w:rsidR="004F086B" w:rsidRDefault="00763394">
      <w:pPr>
        <w:pStyle w:val="Obsah1"/>
        <w:rPr>
          <w:rFonts w:eastAsiaTheme="minorEastAsia"/>
          <w:caps w:val="0"/>
          <w:noProof/>
          <w:sz w:val="22"/>
          <w:szCs w:val="22"/>
          <w:lang w:eastAsia="cs-CZ"/>
        </w:rPr>
      </w:pPr>
      <w:hyperlink w:anchor="_Toc111200458" w:history="1">
        <w:r w:rsidR="004F086B" w:rsidRPr="00F67916">
          <w:rPr>
            <w:rStyle w:val="Hypertextovodkaz"/>
          </w:rPr>
          <w:t>22.</w:t>
        </w:r>
        <w:r w:rsidR="004F086B">
          <w:rPr>
            <w:rFonts w:eastAsiaTheme="minorEastAsia"/>
            <w:caps w:val="0"/>
            <w:noProof/>
            <w:sz w:val="22"/>
            <w:szCs w:val="22"/>
            <w:lang w:eastAsia="cs-CZ"/>
          </w:rPr>
          <w:tab/>
        </w:r>
        <w:r w:rsidR="004F086B" w:rsidRPr="00F67916">
          <w:rPr>
            <w:rStyle w:val="Hypertextovodkaz"/>
          </w:rPr>
          <w:t>Další zadávací podmínky v návaznosti na sankce v souvislosti se situací na Ukrajině</w:t>
        </w:r>
        <w:r w:rsidR="004F086B">
          <w:rPr>
            <w:noProof/>
            <w:webHidden/>
          </w:rPr>
          <w:tab/>
        </w:r>
        <w:r w:rsidR="004F086B">
          <w:rPr>
            <w:noProof/>
            <w:webHidden/>
          </w:rPr>
          <w:fldChar w:fldCharType="begin"/>
        </w:r>
        <w:r w:rsidR="004F086B">
          <w:rPr>
            <w:noProof/>
            <w:webHidden/>
          </w:rPr>
          <w:instrText xml:space="preserve"> PAGEREF _Toc111200458 \h </w:instrText>
        </w:r>
        <w:r w:rsidR="004F086B">
          <w:rPr>
            <w:noProof/>
            <w:webHidden/>
          </w:rPr>
        </w:r>
        <w:r w:rsidR="004F086B">
          <w:rPr>
            <w:noProof/>
            <w:webHidden/>
          </w:rPr>
          <w:fldChar w:fldCharType="separate"/>
        </w:r>
        <w:r>
          <w:rPr>
            <w:noProof/>
            <w:webHidden/>
          </w:rPr>
          <w:t>26</w:t>
        </w:r>
        <w:r w:rsidR="004F086B">
          <w:rPr>
            <w:noProof/>
            <w:webHidden/>
          </w:rPr>
          <w:fldChar w:fldCharType="end"/>
        </w:r>
      </w:hyperlink>
    </w:p>
    <w:p w14:paraId="1CB5472B" w14:textId="6F17DBBD" w:rsidR="004F086B" w:rsidRDefault="00763394">
      <w:pPr>
        <w:pStyle w:val="Obsah1"/>
        <w:rPr>
          <w:rFonts w:eastAsiaTheme="minorEastAsia"/>
          <w:caps w:val="0"/>
          <w:noProof/>
          <w:sz w:val="22"/>
          <w:szCs w:val="22"/>
          <w:lang w:eastAsia="cs-CZ"/>
        </w:rPr>
      </w:pPr>
      <w:hyperlink w:anchor="_Toc111200459" w:history="1">
        <w:r w:rsidR="004F086B" w:rsidRPr="00F67916">
          <w:rPr>
            <w:rStyle w:val="Hypertextovodkaz"/>
          </w:rPr>
          <w:t>23.</w:t>
        </w:r>
        <w:r w:rsidR="004F086B">
          <w:rPr>
            <w:rFonts w:eastAsiaTheme="minorEastAsia"/>
            <w:caps w:val="0"/>
            <w:noProof/>
            <w:sz w:val="22"/>
            <w:szCs w:val="22"/>
            <w:lang w:eastAsia="cs-CZ"/>
          </w:rPr>
          <w:tab/>
        </w:r>
        <w:r w:rsidR="004F086B" w:rsidRPr="00F67916">
          <w:rPr>
            <w:rStyle w:val="Hypertextovodkaz"/>
          </w:rPr>
          <w:t>PŘÍLOHY TÉTO VÝZVY</w:t>
        </w:r>
        <w:r w:rsidR="004F086B">
          <w:rPr>
            <w:noProof/>
            <w:webHidden/>
          </w:rPr>
          <w:tab/>
        </w:r>
        <w:r w:rsidR="004F086B">
          <w:rPr>
            <w:noProof/>
            <w:webHidden/>
          </w:rPr>
          <w:fldChar w:fldCharType="begin"/>
        </w:r>
        <w:r w:rsidR="004F086B">
          <w:rPr>
            <w:noProof/>
            <w:webHidden/>
          </w:rPr>
          <w:instrText xml:space="preserve"> PAGEREF _Toc111200459 \h </w:instrText>
        </w:r>
        <w:r w:rsidR="004F086B">
          <w:rPr>
            <w:noProof/>
            <w:webHidden/>
          </w:rPr>
        </w:r>
        <w:r w:rsidR="004F086B">
          <w:rPr>
            <w:noProof/>
            <w:webHidden/>
          </w:rPr>
          <w:fldChar w:fldCharType="separate"/>
        </w:r>
        <w:r>
          <w:rPr>
            <w:noProof/>
            <w:webHidden/>
          </w:rPr>
          <w:t>26</w:t>
        </w:r>
        <w:r w:rsidR="004F086B">
          <w:rPr>
            <w:noProof/>
            <w:webHidden/>
          </w:rPr>
          <w:fldChar w:fldCharType="end"/>
        </w:r>
      </w:hyperlink>
    </w:p>
    <w:p w14:paraId="16F4850C" w14:textId="6BEE54C6"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bookmarkStart w:id="0" w:name="_GoBack"/>
      <w:bookmarkEnd w:id="0"/>
    </w:p>
    <w:p w14:paraId="5D5E9494" w14:textId="77777777" w:rsidR="0035531B" w:rsidRDefault="0035531B" w:rsidP="0035531B">
      <w:pPr>
        <w:pStyle w:val="Nadpis1-1"/>
      </w:pPr>
      <w:bookmarkStart w:id="1" w:name="_Toc111200437"/>
      <w:bookmarkStart w:id="2" w:name="_Toc389559699"/>
      <w:bookmarkStart w:id="3" w:name="_Toc397429847"/>
      <w:bookmarkStart w:id="4" w:name="_Ref433028040"/>
      <w:bookmarkStart w:id="5" w:name="_Toc1048197"/>
      <w:r>
        <w:lastRenderedPageBreak/>
        <w:t>ÚVODNÍ USTANOVENÍ</w:t>
      </w:r>
      <w:bookmarkEnd w:id="1"/>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316CB6CB"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r w:rsidR="005F769B" w:rsidRPr="004025D4">
        <w:rPr>
          <w:b/>
        </w:rPr>
        <w:t xml:space="preserve">Veřejná zakázka </w:t>
      </w:r>
      <w:r w:rsidR="005F769B">
        <w:rPr>
          <w:b/>
        </w:rPr>
        <w:t>je</w:t>
      </w:r>
      <w:r w:rsidR="005F769B" w:rsidRPr="004025D4">
        <w:rPr>
          <w:b/>
        </w:rPr>
        <w:t xml:space="preserve"> zadávána podle požadavků a podmínek stanovených </w:t>
      </w:r>
      <w:r w:rsidR="005F769B">
        <w:rPr>
          <w:b/>
        </w:rPr>
        <w:t>s</w:t>
      </w:r>
      <w:r w:rsidR="005F769B" w:rsidRPr="004025D4">
        <w:rPr>
          <w:b/>
        </w:rPr>
        <w:t xml:space="preserve">měrnicí SŽ SM53 Směrnice o zadávání veřejných zakázek, která </w:t>
      </w:r>
      <w:r w:rsidR="005F769B">
        <w:rPr>
          <w:b/>
        </w:rPr>
        <w:t xml:space="preserve">je vnitřním předpisem zadavatele a </w:t>
      </w:r>
      <w:r w:rsidR="005F769B" w:rsidRPr="004025D4">
        <w:rPr>
          <w:b/>
        </w:rPr>
        <w:t xml:space="preserve">upravuje postupy při aplikaci </w:t>
      </w:r>
      <w:r w:rsidR="005F769B">
        <w:rPr>
          <w:b/>
        </w:rPr>
        <w:t>ZZVZ</w:t>
      </w:r>
      <w:r w:rsidR="005F769B" w:rsidRPr="004025D4">
        <w:rPr>
          <w:b/>
        </w:rPr>
        <w:t xml:space="preserve"> v podmínkách Správy železnic, státní organizace.</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1DC84A5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6" w:name="_Toc111200438"/>
      <w:r>
        <w:t>IDENTIFIKAČNÍ ÚDAJE ZADAVATELE</w:t>
      </w:r>
      <w:bookmarkEnd w:id="6"/>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 xml:space="preserve">Identifikátor datové schránky: </w:t>
      </w:r>
      <w:proofErr w:type="spellStart"/>
      <w:r>
        <w:t>uccchjm</w:t>
      </w:r>
      <w:proofErr w:type="spellEnd"/>
    </w:p>
    <w:p w14:paraId="0245B8EA" w14:textId="2DEB64E9" w:rsidR="0035531B" w:rsidRDefault="0035531B" w:rsidP="000B0F51">
      <w:pPr>
        <w:pStyle w:val="Textbezslovn"/>
        <w:spacing w:after="0"/>
        <w:ind w:left="2127" w:hanging="1390"/>
      </w:pPr>
      <w:r>
        <w:lastRenderedPageBreak/>
        <w:t xml:space="preserve">zastoupená: </w:t>
      </w:r>
      <w:r>
        <w:tab/>
      </w:r>
      <w:r w:rsidR="000B0F51" w:rsidRPr="000B0F51">
        <w:t xml:space="preserve">Ing. Miroslavem </w:t>
      </w:r>
      <w:proofErr w:type="spellStart"/>
      <w:r w:rsidR="000B0F51" w:rsidRPr="000B0F51">
        <w:t>Bocákem</w:t>
      </w:r>
      <w:proofErr w:type="spellEnd"/>
      <w:r w:rsidR="000B0F51" w:rsidRPr="000B0F51">
        <w:t>, ředitelem organizační jednotky Stavební správa východ, na základě Řádu SŽ R3 Podpisový řád Správy železnic, státní organizace.</w:t>
      </w:r>
    </w:p>
    <w:p w14:paraId="47D39823" w14:textId="77777777" w:rsidR="0035531B" w:rsidRDefault="0035531B" w:rsidP="0035531B">
      <w:pPr>
        <w:pStyle w:val="Nadpis1-1"/>
      </w:pPr>
      <w:bookmarkStart w:id="7" w:name="_Toc111200439"/>
      <w:r>
        <w:t>KOMUNIKACE MEZI ZADAVATELEM</w:t>
      </w:r>
      <w:r w:rsidR="00845C50">
        <w:t xml:space="preserve"> a </w:t>
      </w:r>
      <w:r>
        <w:t>DODAVATELEM</w:t>
      </w:r>
      <w:bookmarkEnd w:id="7"/>
      <w:r>
        <w:t xml:space="preserve"> </w:t>
      </w:r>
    </w:p>
    <w:p w14:paraId="1B805A39" w14:textId="4DBD22D9"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3"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5F769B">
        <w:t xml:space="preserve"> s výjimkou případů, kdy komunikace s dodavatelem prostřednictvím elektronického nástroje nebude objektivně možná, např. s ohledem na chybějící registraci dodavatele v elektronickém nástroji</w:t>
      </w:r>
      <w:r w:rsidR="0035531B">
        <w:t>.</w:t>
      </w:r>
    </w:p>
    <w:p w14:paraId="26120F94" w14:textId="2576DA98" w:rsidR="0035531B" w:rsidRDefault="0035531B" w:rsidP="000B0F51">
      <w:pPr>
        <w:pStyle w:val="Text1-1"/>
      </w:pPr>
      <w:r>
        <w:t xml:space="preserve">Kontaktní osobou zadavatele pro </w:t>
      </w:r>
      <w:r w:rsidR="009531C1">
        <w:t xml:space="preserve">výběrové </w:t>
      </w:r>
      <w:r>
        <w:t xml:space="preserve">řízení je: </w:t>
      </w:r>
      <w:r w:rsidR="000B0F51" w:rsidRPr="000B0F51">
        <w:t>Renáta Majerová</w:t>
      </w:r>
    </w:p>
    <w:p w14:paraId="716CB99A" w14:textId="77777777" w:rsidR="000B0F51" w:rsidRPr="00EA635B" w:rsidRDefault="000B0F51" w:rsidP="000B0F51">
      <w:pPr>
        <w:spacing w:after="0"/>
        <w:ind w:left="737"/>
        <w:jc w:val="both"/>
        <w:rPr>
          <w:rFonts w:ascii="Verdana" w:eastAsia="Verdana" w:hAnsi="Verdana" w:cs="Times New Roman"/>
        </w:rPr>
      </w:pPr>
      <w:bookmarkStart w:id="8" w:name="_Toc111200440"/>
      <w:r w:rsidRPr="00EA635B">
        <w:rPr>
          <w:rFonts w:ascii="Verdana" w:eastAsia="Verdana" w:hAnsi="Verdana" w:cs="Times New Roman"/>
        </w:rPr>
        <w:t xml:space="preserve">telefon: </w:t>
      </w:r>
      <w:r w:rsidRPr="00EA635B">
        <w:rPr>
          <w:rFonts w:ascii="Verdana" w:eastAsia="Verdana" w:hAnsi="Verdana" w:cs="Times New Roman"/>
        </w:rPr>
        <w:tab/>
        <w:t>724 932 325</w:t>
      </w:r>
    </w:p>
    <w:p w14:paraId="7319312B" w14:textId="77777777" w:rsidR="000B0F51" w:rsidRPr="00EA635B" w:rsidRDefault="000B0F51" w:rsidP="000B0F51">
      <w:pPr>
        <w:spacing w:after="0"/>
        <w:ind w:left="737"/>
        <w:jc w:val="both"/>
        <w:rPr>
          <w:rFonts w:ascii="Verdana" w:eastAsia="Verdana" w:hAnsi="Verdana" w:cs="Times New Roman"/>
        </w:rPr>
      </w:pPr>
      <w:r w:rsidRPr="00EA635B">
        <w:rPr>
          <w:rFonts w:ascii="Verdana" w:eastAsia="Verdana" w:hAnsi="Verdana" w:cs="Times New Roman"/>
        </w:rPr>
        <w:t xml:space="preserve">e-mail: </w:t>
      </w:r>
      <w:r w:rsidRPr="00EA635B">
        <w:rPr>
          <w:rFonts w:ascii="Verdana" w:eastAsia="Verdana" w:hAnsi="Verdana" w:cs="Times New Roman"/>
        </w:rPr>
        <w:tab/>
        <w:t>Majerova@spravazeleznic.cz</w:t>
      </w:r>
    </w:p>
    <w:p w14:paraId="288031F0" w14:textId="77777777" w:rsidR="000B0F51" w:rsidRPr="00EA635B" w:rsidRDefault="000B0F51" w:rsidP="000B0F51">
      <w:pPr>
        <w:spacing w:after="0"/>
        <w:ind w:left="737"/>
        <w:jc w:val="both"/>
        <w:rPr>
          <w:rFonts w:ascii="Verdana" w:eastAsia="Verdana" w:hAnsi="Verdana" w:cs="Times New Roman"/>
        </w:rPr>
      </w:pPr>
      <w:r w:rsidRPr="00EA635B">
        <w:rPr>
          <w:rFonts w:ascii="Verdana" w:eastAsia="Verdana" w:hAnsi="Verdana" w:cs="Times New Roman"/>
        </w:rPr>
        <w:t xml:space="preserve">adresa: </w:t>
      </w:r>
      <w:r w:rsidRPr="00EA635B">
        <w:rPr>
          <w:rFonts w:ascii="Verdana" w:eastAsia="Verdana" w:hAnsi="Verdana" w:cs="Times New Roman"/>
        </w:rPr>
        <w:tab/>
        <w:t xml:space="preserve">Správa železnic, státní organizace, Stavební správa východ, </w:t>
      </w:r>
    </w:p>
    <w:p w14:paraId="59088CA4" w14:textId="77777777" w:rsidR="000B0F51" w:rsidRPr="00EA635B" w:rsidRDefault="000B0F51" w:rsidP="000B0F51">
      <w:pPr>
        <w:spacing w:after="0"/>
        <w:ind w:left="737"/>
        <w:jc w:val="both"/>
        <w:rPr>
          <w:rFonts w:ascii="Verdana" w:eastAsia="Verdana" w:hAnsi="Verdana" w:cs="Times New Roman"/>
        </w:rPr>
      </w:pPr>
      <w:r w:rsidRPr="00EA635B">
        <w:rPr>
          <w:rFonts w:ascii="Verdana" w:eastAsia="Verdana" w:hAnsi="Verdana" w:cs="Times New Roman"/>
        </w:rPr>
        <w:t xml:space="preserve">                      Nerudova 1, 779 00 Olomouc</w:t>
      </w:r>
    </w:p>
    <w:p w14:paraId="4B3CCDAE" w14:textId="77777777" w:rsidR="0035531B" w:rsidRDefault="0035531B" w:rsidP="0035531B">
      <w:pPr>
        <w:pStyle w:val="Nadpis1-1"/>
      </w:pPr>
      <w:r>
        <w:t>ÚČEL</w:t>
      </w:r>
      <w:r w:rsidR="00845C50">
        <w:t xml:space="preserve"> </w:t>
      </w:r>
      <w:r w:rsidR="00776A8A">
        <w:t>A</w:t>
      </w:r>
      <w:r w:rsidR="00845C50">
        <w:t> </w:t>
      </w:r>
      <w:r>
        <w:t>PŘEDMĚT PLNĚNÍ VEŘEJNÉ ZAKÁZKY</w:t>
      </w:r>
      <w:bookmarkEnd w:id="8"/>
    </w:p>
    <w:p w14:paraId="76AB5650" w14:textId="77777777" w:rsidR="0035531B" w:rsidRDefault="0035531B" w:rsidP="0035531B">
      <w:pPr>
        <w:pStyle w:val="Text1-1"/>
      </w:pPr>
      <w:r>
        <w:t>Účel veřejné zakázky</w:t>
      </w:r>
    </w:p>
    <w:p w14:paraId="261B2D8E" w14:textId="3318650A" w:rsidR="0035531B" w:rsidRPr="009D1EE7" w:rsidRDefault="00F06A33" w:rsidP="0035531B">
      <w:pPr>
        <w:pStyle w:val="Textbezslovn"/>
      </w:pPr>
      <w:r w:rsidRPr="009D1EE7">
        <w:t>Hlavním cílem stavby je zvýšení komfortu cestující veřejnosti, snížení provozních nákladů, odstranění nevyhovujícího stavu a optimalizace velikosti budovy.</w:t>
      </w:r>
    </w:p>
    <w:p w14:paraId="7BAF690A" w14:textId="77777777" w:rsidR="0035531B" w:rsidRPr="009D1EE7" w:rsidRDefault="0035531B" w:rsidP="0035531B">
      <w:pPr>
        <w:pStyle w:val="Text1-1"/>
      </w:pPr>
      <w:r w:rsidRPr="009D1EE7">
        <w:t>Předmět plnění veřejné zakázky</w:t>
      </w:r>
    </w:p>
    <w:p w14:paraId="1450EA6E" w14:textId="15001EBE" w:rsidR="00F06A33" w:rsidRDefault="00F06A33" w:rsidP="005F769B">
      <w:pPr>
        <w:pStyle w:val="Textbezslovn"/>
      </w:pPr>
      <w:r w:rsidRPr="009D1EE7">
        <w:t xml:space="preserve">Předmětem stavby je částečná rekonstrukce objektu výpravní budovy v </w:t>
      </w:r>
      <w:proofErr w:type="spellStart"/>
      <w:r w:rsidRPr="009D1EE7">
        <w:t>žst</w:t>
      </w:r>
      <w:proofErr w:type="spellEnd"/>
      <w:r w:rsidRPr="009D1EE7">
        <w:t>. Bystřice, která zahrnuje dispoziční úpravy vnitřních prostorů, výměnu střešní krytiny a prvků krovů.</w:t>
      </w:r>
    </w:p>
    <w:p w14:paraId="5EF3D86D" w14:textId="7899437A"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4BC2C2DC" w14:textId="77777777" w:rsidR="0035531B" w:rsidRDefault="0035531B" w:rsidP="0035531B">
      <w:pPr>
        <w:pStyle w:val="Text1-1"/>
      </w:pPr>
      <w:r>
        <w:t>Klasifikace předmětu veřejné zakázky</w:t>
      </w:r>
    </w:p>
    <w:p w14:paraId="1E76B100" w14:textId="77777777" w:rsidR="00F06A33" w:rsidRPr="00A77983" w:rsidRDefault="00F06A33" w:rsidP="00F06A33">
      <w:pPr>
        <w:pStyle w:val="Textbezslovn"/>
        <w:spacing w:after="0"/>
      </w:pPr>
      <w:r w:rsidRPr="00A77983">
        <w:t>CPV kód 45000000-7 – Stavební práce</w:t>
      </w:r>
    </w:p>
    <w:p w14:paraId="4A7118C1" w14:textId="77777777" w:rsidR="00F06A33" w:rsidRPr="00A77983" w:rsidRDefault="00F06A33" w:rsidP="00F06A33">
      <w:pPr>
        <w:pStyle w:val="Textbezslovn"/>
        <w:spacing w:after="0"/>
      </w:pPr>
      <w:r w:rsidRPr="00A77983">
        <w:t>CPV kód 45213320-2 - Stavební úpravy objektů sloužících železniční dopravě</w:t>
      </w:r>
    </w:p>
    <w:p w14:paraId="6FCF7017" w14:textId="77777777" w:rsidR="00F06A33" w:rsidRDefault="00F06A33" w:rsidP="00F06A33">
      <w:pPr>
        <w:pStyle w:val="Textbezslovn"/>
      </w:pPr>
      <w:r w:rsidRPr="00A77983">
        <w:t>CPV kód 45454100-5 – Rekonstrukce budov</w:t>
      </w:r>
    </w:p>
    <w:p w14:paraId="6B90FA2F"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3DADF73" w14:textId="77777777" w:rsidR="0035531B" w:rsidRDefault="0035531B" w:rsidP="006F6B09">
      <w:pPr>
        <w:pStyle w:val="Nadpis1-1"/>
      </w:pPr>
      <w:bookmarkStart w:id="9" w:name="_Toc111200441"/>
      <w:r>
        <w:t>ZDROJE FINANCOVÁNÍ</w:t>
      </w:r>
      <w:r w:rsidR="00845C50">
        <w:t xml:space="preserve"> </w:t>
      </w:r>
      <w:r w:rsidR="00776A8A">
        <w:t>A</w:t>
      </w:r>
      <w:r w:rsidR="00845C50">
        <w:t> </w:t>
      </w:r>
      <w:r>
        <w:t>PŘEDPOKLÁDANÁ HODNOTA VEŘEJNÉ ZAKÁZKY</w:t>
      </w:r>
      <w:bookmarkEnd w:id="9"/>
    </w:p>
    <w:p w14:paraId="4BD9E975" w14:textId="1DDDC46E" w:rsidR="005F769B" w:rsidRDefault="005F769B" w:rsidP="00F06A33">
      <w:pPr>
        <w:pStyle w:val="Text1-1"/>
      </w:pPr>
      <w:r>
        <w:t xml:space="preserve">Předpokládá se spolufinancování této veřejné zakázky jak z prostředků České republiky - Státního fondu dopravní infrastruktury, tak i z prostředků Evropské unie – </w:t>
      </w:r>
      <w:r w:rsidRPr="0007767D">
        <w:rPr>
          <w:rFonts w:ascii="Verdana" w:hAnsi="Verdana"/>
          <w:color w:val="000000"/>
        </w:rPr>
        <w:t>Nástroje pro oživení a odolnost (</w:t>
      </w:r>
      <w:proofErr w:type="spellStart"/>
      <w:r w:rsidRPr="0007767D">
        <w:rPr>
          <w:rFonts w:ascii="Verdana" w:hAnsi="Verdana"/>
          <w:color w:val="000000"/>
        </w:rPr>
        <w:t>Recovery</w:t>
      </w:r>
      <w:proofErr w:type="spellEnd"/>
      <w:r w:rsidRPr="0007767D">
        <w:rPr>
          <w:rFonts w:ascii="Verdana" w:hAnsi="Verdana"/>
          <w:color w:val="000000"/>
        </w:rPr>
        <w:t xml:space="preserve"> and </w:t>
      </w:r>
      <w:proofErr w:type="spellStart"/>
      <w:r w:rsidRPr="0007767D">
        <w:rPr>
          <w:rFonts w:ascii="Verdana" w:hAnsi="Verdana"/>
          <w:color w:val="000000"/>
        </w:rPr>
        <w:t>Resilience</w:t>
      </w:r>
      <w:proofErr w:type="spellEnd"/>
      <w:r w:rsidRPr="0007767D">
        <w:rPr>
          <w:rFonts w:ascii="Verdana" w:hAnsi="Verdana"/>
          <w:color w:val="000000"/>
        </w:rPr>
        <w:t xml:space="preserve"> </w:t>
      </w:r>
      <w:proofErr w:type="spellStart"/>
      <w:r w:rsidRPr="0007767D">
        <w:rPr>
          <w:rFonts w:ascii="Verdana" w:hAnsi="Verdana"/>
          <w:color w:val="000000"/>
        </w:rPr>
        <w:t>Facility</w:t>
      </w:r>
      <w:proofErr w:type="spellEnd"/>
      <w:r w:rsidRPr="0007767D">
        <w:rPr>
          <w:rFonts w:ascii="Verdana" w:hAnsi="Verdana"/>
          <w:color w:val="000000"/>
        </w:rPr>
        <w:t>)</w:t>
      </w:r>
      <w:r>
        <w:t>.</w:t>
      </w:r>
    </w:p>
    <w:p w14:paraId="39A8AC1B" w14:textId="77777777" w:rsidR="0035531B" w:rsidRDefault="007354E9" w:rsidP="007354E9">
      <w:pPr>
        <w:pStyle w:val="Text1-1"/>
      </w:pPr>
      <w:r w:rsidRPr="007354E9">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16DF5BF5" w14:textId="1B90E1A5" w:rsidR="0035531B" w:rsidRDefault="007354E9" w:rsidP="00F06A33">
      <w:pPr>
        <w:pStyle w:val="Text1-1"/>
      </w:pPr>
      <w:r w:rsidRPr="00140082">
        <w:t xml:space="preserve">Předpokládaná hodnota veřejné zakázky činí </w:t>
      </w:r>
      <w:r w:rsidR="00F06A33" w:rsidRPr="00F06A33">
        <w:rPr>
          <w:b/>
        </w:rPr>
        <w:t>6</w:t>
      </w:r>
      <w:r w:rsidR="00763394">
        <w:rPr>
          <w:b/>
        </w:rPr>
        <w:t> 419 237</w:t>
      </w:r>
      <w:r w:rsidR="00F06A33" w:rsidRPr="00F06A33">
        <w:rPr>
          <w:b/>
        </w:rPr>
        <w:t>,-</w:t>
      </w:r>
      <w:r w:rsidRPr="00F06A33">
        <w:rPr>
          <w:b/>
        </w:rPr>
        <w:t xml:space="preserve"> Kč</w:t>
      </w:r>
      <w:r w:rsidRPr="00140082">
        <w:t xml:space="preserve"> (bez DPH)</w:t>
      </w:r>
      <w:r>
        <w:t xml:space="preserve">. </w:t>
      </w:r>
    </w:p>
    <w:p w14:paraId="15FE046F" w14:textId="77777777" w:rsidR="0035531B" w:rsidRDefault="0035531B" w:rsidP="006F6B09">
      <w:pPr>
        <w:pStyle w:val="Nadpis1-1"/>
      </w:pPr>
      <w:bookmarkStart w:id="10" w:name="_Toc111200442"/>
      <w:r>
        <w:lastRenderedPageBreak/>
        <w:t>OBSAH ZADÁVACÍ DOKUMENTACE</w:t>
      </w:r>
      <w:bookmarkEnd w:id="10"/>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9447D75"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r w:rsidR="0023206D">
        <w:t xml:space="preserve"> (pouze u formátu XLSX)</w:t>
      </w:r>
    </w:p>
    <w:p w14:paraId="638DBE3B"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6A9DD876" w14:textId="47844430" w:rsidR="0070736C" w:rsidRDefault="00FD39DE" w:rsidP="00A971D0">
      <w:pPr>
        <w:pStyle w:val="Text1-1"/>
      </w:pPr>
      <w:r>
        <w:t xml:space="preserve">Zadávací dokumentace je přístupná na profilu zadavatele: </w:t>
      </w:r>
      <w:hyperlink r:id="rId14"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52444C">
        <w:t xml:space="preserve"> </w:t>
      </w:r>
      <w:hyperlink r:id="rId16"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w:t>
      </w:r>
      <w:proofErr w:type="gramStart"/>
      <w:r w:rsidR="0052444C">
        <w:t>nás“ –&gt; „Vnitřní</w:t>
      </w:r>
      <w:proofErr w:type="gramEnd"/>
      <w:r w:rsidR="0052444C">
        <w:t xml:space="preserve">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B6C08CF" w14:textId="34FC3AF1" w:rsidR="0035531B" w:rsidRPr="008513D8" w:rsidRDefault="00FD39DE" w:rsidP="00E30287">
      <w:pPr>
        <w:pStyle w:val="Text1-1"/>
      </w:pPr>
      <w:r w:rsidRPr="008513D8">
        <w:t>Zadavatel sděluje, že následující části zadávací dokumentace vypracovala osoba odlišná</w:t>
      </w:r>
      <w:r w:rsidRPr="00FD39DE">
        <w:t xml:space="preserve"> od zadavatele, a to: </w:t>
      </w:r>
      <w:r w:rsidR="00A971D0" w:rsidRPr="00A971D0">
        <w:t xml:space="preserve">Projektová dokumentace (DSP, PDPS), </w:t>
      </w:r>
      <w:r w:rsidR="00E30287" w:rsidRPr="00E30287">
        <w:t>zpracovatel Ing. Lukáš Bobek, Strelkovova 1522/1, 700 30 Ostrava – Zábřeh, IČO: 87240718</w:t>
      </w:r>
      <w:r w:rsidR="00E30287">
        <w:t>.</w:t>
      </w:r>
    </w:p>
    <w:p w14:paraId="3A9ACE15" w14:textId="77777777" w:rsidR="00FD39DE" w:rsidRDefault="00FD39DE" w:rsidP="00FD39DE">
      <w:pPr>
        <w:pStyle w:val="Text1-1"/>
      </w:pPr>
      <w:r>
        <w:t>Pro vyloučení pochybností zadavatel uvádí, že ohledně této veřejné zakázky nevedl předběžné tržní konzultace.</w:t>
      </w:r>
    </w:p>
    <w:p w14:paraId="21F661DC" w14:textId="77777777" w:rsidR="0035531B" w:rsidRDefault="0035531B" w:rsidP="00CC4380">
      <w:pPr>
        <w:pStyle w:val="Nadpis1-1"/>
      </w:pPr>
      <w:bookmarkStart w:id="11" w:name="_Toc111200443"/>
      <w:r>
        <w:t>VYSVĚTLENÍ, ZMĚNY</w:t>
      </w:r>
      <w:r w:rsidR="00845C50">
        <w:t xml:space="preserve"> </w:t>
      </w:r>
      <w:r w:rsidR="00776A8A">
        <w:t>A</w:t>
      </w:r>
      <w:r w:rsidR="00845C50">
        <w:t> </w:t>
      </w:r>
      <w:r>
        <w:t>DOPLNĚNÍ ZADÁVACÍ DOKUMENTACE</w:t>
      </w:r>
      <w:bookmarkEnd w:id="11"/>
      <w:r>
        <w:t xml:space="preserve"> </w:t>
      </w:r>
    </w:p>
    <w:p w14:paraId="0414E88D" w14:textId="1AB38CD0"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41AEB" w:rsidRPr="00A6336E">
          <w:rPr>
            <w:rStyle w:val="Hypertextovodkaz"/>
            <w:noProof w:val="0"/>
          </w:rPr>
          <w:t>https://zakazky.spravazeleznic.cz/</w:t>
        </w:r>
      </w:hyperlink>
      <w:r w:rsidRPr="00FD39DE">
        <w:t xml:space="preserve">. Písemná žádost musí být zadavateli </w:t>
      </w:r>
      <w:r w:rsidRPr="00E30287">
        <w:t xml:space="preserve">doručena </w:t>
      </w:r>
      <w:r w:rsidRPr="00E30287">
        <w:rPr>
          <w:b/>
        </w:rPr>
        <w:t xml:space="preserve">nejpozději </w:t>
      </w:r>
      <w:r w:rsidR="00234DE7" w:rsidRPr="00E30287">
        <w:rPr>
          <w:b/>
        </w:rPr>
        <w:t>4 pracovní</w:t>
      </w:r>
      <w:r w:rsidR="00234DE7" w:rsidRPr="00E30287">
        <w:t xml:space="preserve"> </w:t>
      </w:r>
      <w:r w:rsidRPr="00E30287">
        <w:t>před uplynutím</w:t>
      </w:r>
      <w:r w:rsidRPr="00FD39DE">
        <w:t xml:space="preserve"> lhůty pro podání nabídek</w:t>
      </w:r>
      <w:r w:rsidR="00C30ADB">
        <w:t>, jinak zadavatel není povinen vysvětlení poskytnout</w:t>
      </w:r>
      <w:r w:rsidRPr="00FD39DE">
        <w:t xml:space="preserve">. </w:t>
      </w:r>
    </w:p>
    <w:p w14:paraId="312A2278" w14:textId="5BF47F93" w:rsidR="0035531B" w:rsidRDefault="00FD39DE" w:rsidP="00FD39DE">
      <w:pPr>
        <w:pStyle w:val="Text1-1"/>
      </w:pPr>
      <w:r w:rsidRPr="00FD39DE">
        <w:t xml:space="preserve">Zadavatel poskytne vysvětlení zadávací </w:t>
      </w:r>
      <w:r w:rsidRPr="00E30287">
        <w:t xml:space="preserve">dokumentace nejpozději do </w:t>
      </w:r>
      <w:r w:rsidR="00234DE7" w:rsidRPr="00E30287">
        <w:t xml:space="preserve">2 </w:t>
      </w:r>
      <w:r w:rsidRPr="00E30287">
        <w:t>pracovních dnů po doručení žádosti podle předchozího odstavce. Pokud zadavatel na žádost o vysvětlení, která není doručena včas, vysvětlení poskytne, nemusí dodržet lhůtu uvedenou v předchozí větě</w:t>
      </w:r>
      <w:r w:rsidR="0035531B" w:rsidRPr="00E30287">
        <w:t>.</w:t>
      </w:r>
      <w:r w:rsidR="00C30ADB" w:rsidRPr="00E30287">
        <w:t xml:space="preserve"> Vysvětlení zadávací dokumentace může zadavatel poskytnout i bez předchozí žádosti, a to nejméně </w:t>
      </w:r>
      <w:r w:rsidR="00234DE7" w:rsidRPr="00E30287">
        <w:t xml:space="preserve">2 </w:t>
      </w:r>
      <w:r w:rsidR="00C30ADB" w:rsidRPr="00E30287">
        <w:t>pracovní dny před uplynutím lhůty p</w:t>
      </w:r>
      <w:r w:rsidR="00C30ADB">
        <w:t>ro podání nabídek.</w:t>
      </w:r>
    </w:p>
    <w:p w14:paraId="1AD01600" w14:textId="11359B86" w:rsidR="0035531B" w:rsidRDefault="00FD39DE" w:rsidP="00E30287">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53222D26"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r w:rsidR="00D43D57">
        <w:t xml:space="preserve">                                                                                                                            </w:t>
      </w:r>
    </w:p>
    <w:p w14:paraId="612ADAAD" w14:textId="77777777" w:rsidR="00D43D57" w:rsidRDefault="00D43D57" w:rsidP="00D43D57">
      <w:pPr>
        <w:pStyle w:val="Text1-1"/>
        <w:numPr>
          <w:ilvl w:val="0"/>
          <w:numId w:val="0"/>
        </w:numPr>
        <w:ind w:left="737"/>
      </w:pPr>
    </w:p>
    <w:p w14:paraId="6B82893F" w14:textId="4EDA1111"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2" w:name="_Toc111200444"/>
      <w:r>
        <w:t>POŽADAVKY ZADAVATELE NA KVALIFIKACI</w:t>
      </w:r>
      <w:bookmarkEnd w:id="12"/>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1A1270F7"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35CBE1BF"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6C7D0D30" w14:textId="343B69A6" w:rsidR="0035531B" w:rsidRDefault="0035531B" w:rsidP="006F4014">
      <w:pPr>
        <w:pStyle w:val="Odrka1-2-"/>
        <w:spacing w:before="240" w:after="0"/>
      </w:pPr>
      <w:r>
        <w:t xml:space="preserve">Provádění </w:t>
      </w:r>
      <w:r w:rsidRPr="00D10A2D">
        <w:t>staveb</w:t>
      </w:r>
      <w:r>
        <w:t>, jejich změn</w:t>
      </w:r>
      <w:r w:rsidR="00845C50">
        <w:t xml:space="preserve"> a </w:t>
      </w:r>
      <w:r w:rsidR="00ED2405">
        <w:t>odstraňování</w:t>
      </w:r>
    </w:p>
    <w:p w14:paraId="146FDF41" w14:textId="002C89D4" w:rsidR="0084491A" w:rsidRPr="00E30287" w:rsidRDefault="0084491A" w:rsidP="008F7209">
      <w:pPr>
        <w:pStyle w:val="Odrka1-2-"/>
        <w:spacing w:after="0"/>
      </w:pPr>
      <w:r w:rsidRPr="00E30287">
        <w:t xml:space="preserve">Revize, prohlídky a zkoušky určených technických </w:t>
      </w:r>
      <w:r w:rsidR="00ED2405" w:rsidRPr="00E30287">
        <w:t>zařízení v provozu</w:t>
      </w:r>
    </w:p>
    <w:p w14:paraId="39CFBBE0" w14:textId="3357DEB4" w:rsidR="0084491A" w:rsidRPr="00E2714C" w:rsidRDefault="00F26ECE" w:rsidP="0084491A">
      <w:pPr>
        <w:pStyle w:val="Textbezslovn"/>
        <w:ind w:left="1077"/>
        <w:rPr>
          <w:highlight w:val="green"/>
        </w:rPr>
      </w:pPr>
      <w:r w:rsidRPr="00E2714C" w:rsidDel="00F26ECE">
        <w:rPr>
          <w:highlight w:val="green"/>
        </w:rPr>
        <w:t xml:space="preserve"> </w:t>
      </w:r>
    </w:p>
    <w:p w14:paraId="22A9BC6D" w14:textId="77777777" w:rsidR="0035531B" w:rsidRDefault="0035531B" w:rsidP="00092CC9">
      <w:pPr>
        <w:pStyle w:val="Odrka1-1"/>
      </w:pPr>
      <w:r>
        <w:t>Odborná způsobilost:</w:t>
      </w:r>
    </w:p>
    <w:p w14:paraId="104FFC93" w14:textId="77777777" w:rsidR="0023206D" w:rsidRPr="00E30287" w:rsidRDefault="0035531B" w:rsidP="007C6A1C">
      <w:pPr>
        <w:pStyle w:val="Odrka1-2-"/>
      </w:pPr>
      <w:r>
        <w:t>Zadavatel požaduje předložení dokladu</w:t>
      </w:r>
      <w:r w:rsidR="00092CC9">
        <w:t xml:space="preserve"> o </w:t>
      </w:r>
      <w:r>
        <w:t>autorizaci</w:t>
      </w:r>
      <w:r w:rsidR="00092CC9">
        <w:t xml:space="preserve"> v </w:t>
      </w:r>
      <w:r>
        <w:t xml:space="preserve">rozsahu dle § 5 odst. 3 </w:t>
      </w:r>
      <w:r w:rsidRPr="00E30287">
        <w:t xml:space="preserve">písm. </w:t>
      </w:r>
    </w:p>
    <w:p w14:paraId="67995B1B" w14:textId="77777777" w:rsidR="0023206D" w:rsidRPr="00E30287" w:rsidRDefault="0023206D" w:rsidP="0023206D">
      <w:pPr>
        <w:pStyle w:val="Odrka1-2-"/>
        <w:numPr>
          <w:ilvl w:val="0"/>
          <w:numId w:val="0"/>
        </w:numPr>
        <w:ind w:left="1531"/>
      </w:pPr>
      <w:r w:rsidRPr="00E30287">
        <w:rPr>
          <w:b/>
        </w:rPr>
        <w:t>a)</w:t>
      </w:r>
      <w:r w:rsidRPr="00E30287">
        <w:t xml:space="preserve"> pozemní stavby</w:t>
      </w:r>
    </w:p>
    <w:p w14:paraId="0D7AFCBF" w14:textId="77777777" w:rsidR="0023206D" w:rsidRPr="00F26ECE" w:rsidRDefault="0023206D" w:rsidP="0023206D">
      <w:pPr>
        <w:pStyle w:val="Odrka1-2-"/>
        <w:numPr>
          <w:ilvl w:val="0"/>
          <w:numId w:val="0"/>
        </w:numPr>
        <w:ind w:left="1531"/>
      </w:pPr>
      <w:r w:rsidRPr="00E30287">
        <w:rPr>
          <w:b/>
        </w:rPr>
        <w:t>f)</w:t>
      </w:r>
      <w:r w:rsidRPr="00E30287">
        <w:t xml:space="preserve"> technika prostředí staveb - specializace elektrotechnická zařízení</w:t>
      </w:r>
    </w:p>
    <w:p w14:paraId="18852116" w14:textId="6EE10BEB" w:rsidR="0035531B" w:rsidRDefault="0035531B" w:rsidP="0023206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4D2FE79E" w:rsidR="007C6A1C" w:rsidRDefault="007C6A1C" w:rsidP="007C6A1C">
      <w:pPr>
        <w:pStyle w:val="Textbezslovn"/>
      </w:pPr>
      <w:r>
        <w:t xml:space="preserve">Zadavatel požaduje předložení </w:t>
      </w:r>
      <w:r w:rsidRPr="009E7C45">
        <w:rPr>
          <w:b/>
        </w:rPr>
        <w:t>seznamu</w:t>
      </w:r>
      <w:r>
        <w:t xml:space="preserve"> stavebních prací </w:t>
      </w:r>
      <w:r w:rsidR="009E7C45">
        <w:t xml:space="preserve">spočívajících v provedení novostavby, rekonstrukce nebo opravy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 xml:space="preserve">ve smyslu </w:t>
      </w:r>
      <w:proofErr w:type="spellStart"/>
      <w:r w:rsidR="009E7C45" w:rsidRPr="00CB37BD">
        <w:rPr>
          <w:rFonts w:ascii="Verdana" w:eastAsia="Verdana" w:hAnsi="Verdana" w:cs="Times New Roman"/>
          <w:color w:val="000000"/>
        </w:rPr>
        <w:t>ust</w:t>
      </w:r>
      <w:proofErr w:type="spellEnd"/>
      <w:r w:rsidR="009E7C45"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výjimkou</w:t>
      </w:r>
      <w:r w:rsidR="009E7C45" w:rsidRPr="00CB37BD">
        <w:rPr>
          <w:rFonts w:ascii="Verdana" w:eastAsia="Verdana" w:hAnsi="Verdana" w:cs="Times New Roman"/>
          <w:color w:val="000000"/>
        </w:rPr>
        <w:t xml:space="preserve"> budov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pro zemědělství, skladování a staveb průmyslových</w:t>
      </w:r>
      <w:r w:rsidR="009E7C45">
        <w:rPr>
          <w:rFonts w:ascii="Verdana" w:eastAsia="Verdana" w:hAnsi="Verdana" w:cs="Times New Roman"/>
          <w:color w:val="000000"/>
        </w:rPr>
        <w:t xml:space="preserve">, </w:t>
      </w:r>
      <w:r w:rsidR="009E7C45">
        <w:t>poskytnutých dodavatelem</w:t>
      </w:r>
      <w:r w:rsidR="009E7C45">
        <w:rPr>
          <w:rFonts w:ascii="Verdana" w:eastAsia="Verdana" w:hAnsi="Verdana" w:cs="Times New Roman"/>
          <w:color w:val="000000"/>
        </w:rPr>
        <w:t xml:space="preserve"> </w:t>
      </w:r>
      <w:r>
        <w:t xml:space="preserve">za </w:t>
      </w:r>
      <w:r w:rsidRPr="00E30287">
        <w:t>posledních 5</w:t>
      </w:r>
      <w:r>
        <w:t xml:space="preserve"> let před zahájením výběrového řízení (dále jako „</w:t>
      </w:r>
      <w:r w:rsidRPr="007C6A1C">
        <w:rPr>
          <w:b/>
        </w:rPr>
        <w:t>stavební práce</w:t>
      </w:r>
      <w:r>
        <w:t xml:space="preserve">“). </w:t>
      </w:r>
    </w:p>
    <w:p w14:paraId="3665587F" w14:textId="77777777" w:rsidR="002A5411" w:rsidRDefault="007C6A1C" w:rsidP="007C6A1C">
      <w:pPr>
        <w:pStyle w:val="Textbezslovn"/>
      </w:pPr>
      <w:r>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E30287">
        <w:t>posledních 5 letech před</w:t>
      </w:r>
      <w:r>
        <w:t xml:space="preserve"> zahájením výběrového řízení řádně poskytl a dokončil</w:t>
      </w:r>
      <w:r w:rsidR="002A5411">
        <w:t>:</w:t>
      </w:r>
    </w:p>
    <w:p w14:paraId="60C29CF9" w14:textId="6A530C5C" w:rsidR="002A5411" w:rsidRDefault="002A5411" w:rsidP="00A132D2">
      <w:pPr>
        <w:pStyle w:val="Textbezslovn"/>
        <w:numPr>
          <w:ilvl w:val="0"/>
          <w:numId w:val="16"/>
        </w:numPr>
      </w:pPr>
      <w:r>
        <w:t xml:space="preserve">alespoň </w:t>
      </w:r>
      <w:r w:rsidR="00E30287">
        <w:rPr>
          <w:b/>
        </w:rPr>
        <w:t>jednu</w:t>
      </w:r>
      <w:r>
        <w:t xml:space="preserve"> stavební prác</w:t>
      </w:r>
      <w:r w:rsidR="00E30287">
        <w:t>i</w:t>
      </w:r>
      <w:r>
        <w:t xml:space="preserve"> spočívající v provedení novostavby, rekonstrukce nebo opravy na výše uvedených pozemních stavbách:</w:t>
      </w:r>
    </w:p>
    <w:p w14:paraId="250CEBBA" w14:textId="525B52DA" w:rsidR="002A5411" w:rsidRPr="00D85F52" w:rsidRDefault="002A5411" w:rsidP="002A5411">
      <w:pPr>
        <w:pStyle w:val="Odrka1-2-"/>
      </w:pPr>
      <w:r>
        <w:t xml:space="preserve">u nichž </w:t>
      </w:r>
      <w:r w:rsidRPr="001D3BC5">
        <w:rPr>
          <w:b/>
        </w:rPr>
        <w:t>hodnota</w:t>
      </w:r>
      <w:r>
        <w:t xml:space="preserve"> stavební práce, včetně případných poddodávek, musí dosahovat alespoň </w:t>
      </w:r>
      <w:r w:rsidR="00E30287" w:rsidRPr="00E30287">
        <w:rPr>
          <w:b/>
        </w:rPr>
        <w:t>2 000 000,-</w:t>
      </w:r>
      <w:r>
        <w:t xml:space="preserve"> </w:t>
      </w:r>
      <w:r w:rsidRPr="00D13174">
        <w:rPr>
          <w:b/>
        </w:rPr>
        <w:t>Kč</w:t>
      </w:r>
      <w:r w:rsidR="00E30287">
        <w:t xml:space="preserve"> bez DPH</w:t>
      </w:r>
      <w:r w:rsidRPr="00BB78CB">
        <w:t>,</w:t>
      </w:r>
      <w:r w:rsidR="00D85F52" w:rsidRPr="00BB78CB">
        <w:t xml:space="preserve"> (čás</w:t>
      </w:r>
      <w:r w:rsidR="00D85F52" w:rsidRPr="00D85F52">
        <w:t>tka Kč se vztahuje k hodnotě novostavby, rekonstrukce nebo opravy požadované pozemní stavby),</w:t>
      </w:r>
    </w:p>
    <w:p w14:paraId="76BE6526" w14:textId="77777777" w:rsidR="002A5411" w:rsidRDefault="002A5411" w:rsidP="002A5411">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0C152583" w14:textId="77777777" w:rsidR="00D43D57" w:rsidRDefault="00D43D57" w:rsidP="005C2309">
      <w:pPr>
        <w:pStyle w:val="Textbezslovn"/>
        <w:rPr>
          <w:rFonts w:cs="Arial"/>
          <w:iCs/>
        </w:rPr>
      </w:pPr>
    </w:p>
    <w:p w14:paraId="226492C9" w14:textId="0C149141" w:rsidR="005C2309" w:rsidRDefault="005C2309" w:rsidP="005C2309">
      <w:pPr>
        <w:pStyle w:val="Textbezslovn"/>
      </w:pPr>
      <w:r w:rsidRPr="00E74F21">
        <w:rPr>
          <w:rFonts w:cs="Arial"/>
          <w:iCs/>
        </w:rPr>
        <w:lastRenderedPageBreak/>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075FF154" w14:textId="2E2274F4" w:rsidR="005C2309" w:rsidRDefault="005C2309" w:rsidP="005C2309">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w:t>
      </w:r>
    </w:p>
    <w:p w14:paraId="06B9E1D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241A6D32" w14:textId="77777777" w:rsidR="005C2309" w:rsidRDefault="005C2309" w:rsidP="003B429F">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4E77C046" w14:textId="101BC542"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Default="00F95A2C" w:rsidP="003B429F">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86179">
        <w:t>c</w:t>
      </w:r>
      <w:r w:rsidRPr="00F95A2C">
        <w:t>, státní organizace</w:t>
      </w:r>
      <w:r w:rsidR="0035531B">
        <w:t>.</w:t>
      </w:r>
    </w:p>
    <w:p w14:paraId="21584BF7" w14:textId="77777777" w:rsidR="00AF4A09" w:rsidRDefault="00AF4A09" w:rsidP="002C04EE">
      <w:pPr>
        <w:pStyle w:val="Textbezslovn"/>
      </w:pPr>
      <w:r w:rsidRPr="00AF4A09">
        <w:t xml:space="preserve">Doba </w:t>
      </w:r>
      <w:r w:rsidR="00C609F0" w:rsidRPr="00E30287">
        <w:t xml:space="preserve">posledních </w:t>
      </w:r>
      <w:r w:rsidRPr="00E30287">
        <w:t xml:space="preserve">5 let </w:t>
      </w:r>
      <w:r w:rsidR="00C609F0" w:rsidRPr="00E30287">
        <w:t xml:space="preserve">před zahájením výběrového řízení </w:t>
      </w:r>
      <w:r w:rsidRPr="00E30287">
        <w:t xml:space="preserve">se </w:t>
      </w:r>
      <w:r w:rsidR="00C609F0" w:rsidRPr="00E30287">
        <w:t xml:space="preserve">pro účely prokázání technické kvalifikace ohledně referenčních zakázek </w:t>
      </w:r>
      <w:r w:rsidRPr="00E30287">
        <w:t xml:space="preserve">považuje za splněnou, pokud byly stavební práce </w:t>
      </w:r>
      <w:r w:rsidR="00C609F0" w:rsidRPr="00E30287">
        <w:t xml:space="preserve">dokončeny </w:t>
      </w:r>
      <w:r w:rsidRPr="00E30287">
        <w:t>v průběhu této doby</w:t>
      </w:r>
      <w:r w:rsidR="00C609F0" w:rsidRPr="00E30287">
        <w:t xml:space="preserve"> nebo kdykoli po zahájení výběrového řízení, včetně doby po podání nabídek, a to nejpozději do doby zadavatelem případně stanovené k předložení údajů a dokladů dle bodu 16.3 této Výzvy. P</w:t>
      </w:r>
      <w:r w:rsidRPr="00E30287">
        <w:t>ro prokázání kvalifikace postačuje, aby byl požadovaný finanční objem stavebních prací dosažen za celou dobu realizace stavebních prací, nikoliv pouze v průběhu posledních 5 let</w:t>
      </w:r>
      <w:r w:rsidRPr="00AF4A09">
        <w:t xml:space="preserve"> před zahájením výběrového řízení.</w:t>
      </w:r>
    </w:p>
    <w:p w14:paraId="45AA6940" w14:textId="77777777" w:rsidR="00D43D57" w:rsidRDefault="00D43D57" w:rsidP="002C04EE">
      <w:pPr>
        <w:pStyle w:val="Textbezslovn"/>
      </w:pPr>
    </w:p>
    <w:p w14:paraId="17E8CF96" w14:textId="77777777" w:rsidR="00D43D57" w:rsidRDefault="00D43D57" w:rsidP="002C04EE">
      <w:pPr>
        <w:pStyle w:val="Textbezslovn"/>
      </w:pPr>
    </w:p>
    <w:p w14:paraId="53670292" w14:textId="2434C7FC" w:rsidR="00AF4A09" w:rsidRDefault="00AF4A09" w:rsidP="002C04EE">
      <w:pPr>
        <w:pStyle w:val="Textbezslovn"/>
      </w:pPr>
      <w:r w:rsidRPr="00AF4A09">
        <w:lastRenderedPageBreak/>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 xml:space="preserve">společně s jinými dodavateli, a to v rozsahu, v jakém se na plnění zakázky </w:t>
      </w:r>
      <w:r w:rsidRPr="00E30287">
        <w:t>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615789E0"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7D39EE">
        <w:t xml:space="preserve"> praxe</w:t>
      </w:r>
      <w:r>
        <w:t xml:space="preserve"> jednou osobou a pomocí jiné osoby </w:t>
      </w:r>
      <w:r>
        <w:lastRenderedPageBreak/>
        <w:t xml:space="preserve">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r w:rsidR="00BD774E">
        <w:t xml:space="preserve"> </w:t>
      </w:r>
    </w:p>
    <w:p w14:paraId="126C3D6D" w14:textId="504BABEE" w:rsidR="00AF4A09" w:rsidRDefault="00AF4A09" w:rsidP="00AF4A09">
      <w:pPr>
        <w:pStyle w:val="Textbezslovn"/>
      </w:pPr>
      <w:r>
        <w:t>Přílohou seznamu budou profesní životopisy každého člena odborného personálu</w:t>
      </w:r>
      <w:r w:rsidR="007D39EE">
        <w:t xml:space="preserve"> </w:t>
      </w:r>
      <w:r>
        <w:t>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2ABF88FE" w14:textId="77777777" w:rsidR="0035531B" w:rsidRPr="00FD7287" w:rsidRDefault="0035531B" w:rsidP="00EF4DAC">
      <w:pPr>
        <w:pStyle w:val="Odstavec1-1a"/>
        <w:numPr>
          <w:ilvl w:val="0"/>
          <w:numId w:val="11"/>
        </w:numPr>
        <w:rPr>
          <w:rStyle w:val="Tun9b"/>
        </w:rPr>
      </w:pPr>
      <w:r w:rsidRPr="00FD7287">
        <w:rPr>
          <w:rStyle w:val="Tun9b"/>
        </w:rPr>
        <w:t>stavbyvedoucí</w:t>
      </w:r>
    </w:p>
    <w:p w14:paraId="79DCA24D" w14:textId="77777777"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3C4BD39F" w:rsidR="00A119EC" w:rsidRPr="00FD7287" w:rsidRDefault="00A119EC" w:rsidP="00A119EC">
      <w:pPr>
        <w:pStyle w:val="Odrka1-2-"/>
      </w:pPr>
      <w:r w:rsidRPr="00FD7287">
        <w:t>zkušenost s řízením realizace alespoň jedné zakázky</w:t>
      </w:r>
      <w:r w:rsidR="007755E7" w:rsidRPr="00FD7287">
        <w:t xml:space="preserve"> na stavební práce</w:t>
      </w:r>
      <w:r w:rsidRPr="00FD7287">
        <w:t>, jež zahrnovala novostavbu</w:t>
      </w:r>
      <w:r w:rsidR="007755E7" w:rsidRPr="00FD7287">
        <w:t>,</w:t>
      </w:r>
      <w:r w:rsidRPr="00FD7287">
        <w:t xml:space="preserve"> rekonstrukci </w:t>
      </w:r>
      <w:r w:rsidR="007755E7" w:rsidRPr="00FD7287">
        <w:t xml:space="preserve">nebo opravu pozemní stavby ve smyslu </w:t>
      </w:r>
      <w:proofErr w:type="spellStart"/>
      <w:r w:rsidR="007755E7" w:rsidRPr="00FD7287">
        <w:t>ust</w:t>
      </w:r>
      <w:proofErr w:type="spellEnd"/>
      <w:r w:rsidR="007755E7" w:rsidRPr="00FD7287">
        <w:t>. § 5 odst. 3 písm. a) autorizačního zákona, s výjimkou budov a hal pro výrobu, staveb pro zemědělství, skladování a staveb průmyslových,</w:t>
      </w:r>
      <w:r w:rsidRPr="00FD7287">
        <w:t xml:space="preserve"> v hodnotě nejméně </w:t>
      </w:r>
      <w:r w:rsidR="00BD774E" w:rsidRPr="00BD774E">
        <w:rPr>
          <w:b/>
        </w:rPr>
        <w:t>2 000 000,-</w:t>
      </w:r>
      <w:r w:rsidRPr="00FD7287">
        <w:rPr>
          <w:b/>
        </w:rPr>
        <w:t xml:space="preserve"> Kč</w:t>
      </w:r>
      <w:r w:rsidR="00BD774E">
        <w:t xml:space="preserve"> bez DPH</w:t>
      </w:r>
      <w:r w:rsidRPr="00BB78CB">
        <w:t>, (částk</w:t>
      </w:r>
      <w:r w:rsidRPr="00FD7287">
        <w:t>a Kč se vztahuje k hodnotě novostavby</w:t>
      </w:r>
      <w:r w:rsidR="00DC7F25" w:rsidRPr="00FD7287">
        <w:t>,</w:t>
      </w:r>
      <w:r w:rsidRPr="00FD7287">
        <w:t xml:space="preserve"> rekonstrukce </w:t>
      </w:r>
      <w:r w:rsidR="00DC7F25" w:rsidRPr="00FD7287">
        <w:t>nebo opravy požadované pozemní stavby</w:t>
      </w:r>
      <w:r w:rsidRPr="00FD7287">
        <w:t xml:space="preserve">), a to v posledních 10 letech před zahájením výběrového řízení; </w:t>
      </w:r>
    </w:p>
    <w:p w14:paraId="05915812" w14:textId="2E62EEAA" w:rsidR="00A119EC" w:rsidRPr="00FD7287" w:rsidRDefault="00A119EC" w:rsidP="00A119EC">
      <w:pPr>
        <w:pStyle w:val="Odrka1-2-"/>
      </w:pPr>
      <w:r w:rsidRPr="00FD7287">
        <w:t xml:space="preserve">musí předložit doklad o autorizaci v rozsahu dle § 5 odst. 3 písm. </w:t>
      </w:r>
      <w:r w:rsidRPr="00BD774E">
        <w:rPr>
          <w:b/>
        </w:rPr>
        <w:t xml:space="preserve">a) </w:t>
      </w:r>
      <w:r w:rsidR="00972EF6" w:rsidRPr="00FD7287">
        <w:t xml:space="preserve">autorizačního </w:t>
      </w:r>
      <w:r w:rsidRPr="00FD7287">
        <w:t>zákona, tedy v oboru pozemní stavby;</w:t>
      </w:r>
    </w:p>
    <w:p w14:paraId="33EC5027" w14:textId="77777777" w:rsidR="00A119EC" w:rsidRPr="00FD7287" w:rsidRDefault="00A119EC" w:rsidP="00A119EC">
      <w:pPr>
        <w:pStyle w:val="Odstavec1-1a"/>
        <w:numPr>
          <w:ilvl w:val="0"/>
          <w:numId w:val="11"/>
        </w:numPr>
        <w:rPr>
          <w:rStyle w:val="Tun9b"/>
        </w:rPr>
      </w:pPr>
      <w:r w:rsidRPr="00FD7287">
        <w:rPr>
          <w:rStyle w:val="Tun9b"/>
        </w:rPr>
        <w:t>specialista (vedoucí prací) na pozemní stavby - zástupce stavbyvedoucího</w:t>
      </w:r>
    </w:p>
    <w:p w14:paraId="23ECCC3E" w14:textId="77777777" w:rsidR="00A119EC" w:rsidRPr="00FD7287" w:rsidRDefault="00A119EC" w:rsidP="00A119EC">
      <w:pPr>
        <w:pStyle w:val="Odrka1-2-"/>
      </w:pPr>
      <w:r w:rsidRPr="00FD7287">
        <w:t xml:space="preserve">nejméně 5 let praxe v oboru své specializace </w:t>
      </w:r>
      <w:r w:rsidR="000435FD" w:rsidRPr="00FD7287">
        <w:t xml:space="preserve">(pozemní stavby) </w:t>
      </w:r>
      <w:r w:rsidRPr="00FD7287">
        <w:t>při provádění staveb;</w:t>
      </w:r>
    </w:p>
    <w:p w14:paraId="4E643C2A" w14:textId="7E28C2B6" w:rsidR="00A119EC" w:rsidRPr="00FD7287" w:rsidRDefault="00A119EC" w:rsidP="00A119EC">
      <w:pPr>
        <w:pStyle w:val="Odrka1-2-"/>
      </w:pPr>
      <w:r w:rsidRPr="00FD7287">
        <w:t xml:space="preserve">zkušenost s realizací alespoň jedné zakázky na stavební práce, </w:t>
      </w:r>
      <w:r w:rsidR="00B62EAA" w:rsidRPr="00FD7287">
        <w:t xml:space="preserve">jež zahrnovala novostavbu, rekonstrukci nebo opravu pozemní stavby ve smyslu </w:t>
      </w:r>
      <w:proofErr w:type="spellStart"/>
      <w:r w:rsidR="00B62EAA" w:rsidRPr="00FD7287">
        <w:t>ust</w:t>
      </w:r>
      <w:proofErr w:type="spellEnd"/>
      <w:r w:rsidR="00B62EAA" w:rsidRPr="00FD7287">
        <w:t xml:space="preserve">. § 5 odst. 3 písm. a) autorizačního zákona, s výjimkou budov a hal pro výrobu, staveb pro zemědělství, skladování a staveb průmyslových, v </w:t>
      </w:r>
      <w:r w:rsidRPr="00FD7287">
        <w:t xml:space="preserve">hodnotě nejméně </w:t>
      </w:r>
      <w:r w:rsidR="00BD774E" w:rsidRPr="00BD774E">
        <w:rPr>
          <w:b/>
        </w:rPr>
        <w:t>2 000 000,-</w:t>
      </w:r>
      <w:r w:rsidR="00BD774E">
        <w:t xml:space="preserve"> </w:t>
      </w:r>
      <w:r w:rsidRPr="00FD7287">
        <w:rPr>
          <w:b/>
        </w:rPr>
        <w:t>Kč</w:t>
      </w:r>
      <w:r w:rsidRPr="00FD7287">
        <w:t xml:space="preserve"> bez DPH</w:t>
      </w:r>
      <w:r w:rsidR="00B62EAA" w:rsidRPr="00FD7287">
        <w:t xml:space="preserve">, </w:t>
      </w:r>
      <w:r w:rsidRPr="00FD7287">
        <w:t>(částka Kč se vztahuje k hodnotě novostavby</w:t>
      </w:r>
      <w:r w:rsidR="00B62EAA" w:rsidRPr="00FD7287">
        <w:t>,</w:t>
      </w:r>
      <w:r w:rsidRPr="00FD7287">
        <w:t xml:space="preserve"> rekonstrukce </w:t>
      </w:r>
      <w:r w:rsidR="00B62EAA" w:rsidRPr="00FD7287">
        <w:t>nebo opravy požadované pozemní stavby</w:t>
      </w:r>
      <w:r w:rsidRPr="00FD7287">
        <w:t xml:space="preserve">), a to v posledních 10 letech před zahájením výběrového řízení; </w:t>
      </w:r>
    </w:p>
    <w:p w14:paraId="7A13D7B5" w14:textId="77777777" w:rsidR="00A119EC" w:rsidRPr="00BD774E" w:rsidRDefault="00A119EC" w:rsidP="00A119EC">
      <w:pPr>
        <w:pStyle w:val="Odstavec1-1a"/>
        <w:rPr>
          <w:rStyle w:val="Tun9b"/>
        </w:rPr>
      </w:pPr>
      <w:r w:rsidRPr="00BD774E">
        <w:rPr>
          <w:rStyle w:val="Tun9b"/>
        </w:rPr>
        <w:t>specialista (vedoucí prací) na elektrotechnická zařízení</w:t>
      </w:r>
    </w:p>
    <w:p w14:paraId="551B0145" w14:textId="77777777" w:rsidR="00A119EC" w:rsidRPr="00BD774E" w:rsidRDefault="00A119EC" w:rsidP="00A119EC">
      <w:pPr>
        <w:pStyle w:val="Odrka1-2-"/>
      </w:pPr>
      <w:r w:rsidRPr="00BD774E">
        <w:t xml:space="preserve">nejméně 5 let praxe v oboru své specializace </w:t>
      </w:r>
      <w:r w:rsidR="000435FD" w:rsidRPr="00BD774E">
        <w:t xml:space="preserve">(elektrotechnická zařízení) </w:t>
      </w:r>
      <w:r w:rsidRPr="00BD774E">
        <w:t>při provádění staveb;</w:t>
      </w:r>
    </w:p>
    <w:p w14:paraId="080C9FD1" w14:textId="77777777" w:rsidR="00A119EC" w:rsidRPr="00BD774E" w:rsidRDefault="00A119EC" w:rsidP="00A119EC">
      <w:pPr>
        <w:pStyle w:val="Odrka1-2-"/>
      </w:pPr>
      <w:r w:rsidRPr="00BD774E">
        <w:t xml:space="preserve">musí předložit doklad o autorizaci v rozsahu dle § 5 odst. 3 písm. </w:t>
      </w:r>
      <w:r w:rsidRPr="00BD774E">
        <w:rPr>
          <w:b/>
        </w:rPr>
        <w:t>f)</w:t>
      </w:r>
      <w:r w:rsidRPr="00BD774E">
        <w:t xml:space="preserve"> </w:t>
      </w:r>
      <w:r w:rsidR="00CF59B0" w:rsidRPr="00BD774E">
        <w:t xml:space="preserve">v oboru technika prostředí staveb - specializace elektrotechnická zařízení </w:t>
      </w:r>
      <w:r w:rsidRPr="00BD774E">
        <w:t>autorizačního zákona;</w:t>
      </w: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77777777" w:rsidR="0035531B" w:rsidRDefault="00EA36BE" w:rsidP="008B2021">
      <w:pPr>
        <w:pStyle w:val="Textbezslovn"/>
      </w:pPr>
      <w:r>
        <w:lastRenderedPageBreak/>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 stavby.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071A057" w14:textId="77777777" w:rsidR="00D43D57"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7D39EE">
        <w:t>ou</w:t>
      </w:r>
      <w:r>
        <w:t xml:space="preserve"> praxi, zkušenosti, odbornou způsobilost a požadavky na prevenci střetu zájmů</w:t>
      </w:r>
      <w:r w:rsidR="0035531B">
        <w:t xml:space="preserve">.  </w:t>
      </w:r>
    </w:p>
    <w:p w14:paraId="2E8B8633" w14:textId="0C99B997" w:rsidR="0035531B" w:rsidRDefault="0035531B" w:rsidP="008B70C7">
      <w:pPr>
        <w:pStyle w:val="Textbezslovn"/>
      </w:pPr>
      <w:r>
        <w:t xml:space="preserve">  </w:t>
      </w:r>
    </w:p>
    <w:p w14:paraId="39A8118B" w14:textId="77777777" w:rsidR="004B7607" w:rsidRDefault="004B7607" w:rsidP="0035531B">
      <w:pPr>
        <w:pStyle w:val="Text1-1"/>
        <w:rPr>
          <w:rStyle w:val="Tun9b"/>
        </w:rPr>
      </w:pPr>
      <w:r>
        <w:rPr>
          <w:rStyle w:val="Tun9b"/>
        </w:rPr>
        <w:lastRenderedPageBreak/>
        <w:t>Technická kvalifikace – další požadavky týkající se způsobilosti dodavatele</w:t>
      </w:r>
    </w:p>
    <w:p w14:paraId="51B89833" w14:textId="77777777" w:rsidR="00BD774E" w:rsidRDefault="00BD774E" w:rsidP="00BD774E">
      <w:pPr>
        <w:pStyle w:val="Textbezslovn"/>
        <w:ind w:left="709"/>
      </w:pPr>
      <w:r>
        <w:t>NEOBSAZENO</w:t>
      </w:r>
    </w:p>
    <w:p w14:paraId="09526EFA" w14:textId="1B03B87B" w:rsidR="007D39EE" w:rsidRDefault="007D39EE" w:rsidP="0035531B">
      <w:pPr>
        <w:pStyle w:val="Text1-1"/>
        <w:rPr>
          <w:rStyle w:val="Tun9b"/>
        </w:rPr>
      </w:pPr>
      <w:r w:rsidRPr="0006499F">
        <w:rPr>
          <w:rStyle w:val="Tun9b"/>
        </w:rPr>
        <w:t>Požadavek na prokázání kvalifikace poddodavatele</w:t>
      </w:r>
    </w:p>
    <w:p w14:paraId="017B96B1" w14:textId="77777777" w:rsidR="007D39EE" w:rsidRDefault="007D39EE" w:rsidP="007D39EE">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7D50ACE9" w14:textId="77777777" w:rsidR="007D39EE" w:rsidRDefault="007D39EE" w:rsidP="007D39EE">
      <w:pPr>
        <w:pStyle w:val="Odrka1-1"/>
      </w:pPr>
      <w:r>
        <w:t>základní způsobilost podle čl. 8.2 této Výzvy a</w:t>
      </w:r>
    </w:p>
    <w:p w14:paraId="1B0651B9" w14:textId="77777777" w:rsidR="007D39EE" w:rsidRDefault="007D39EE" w:rsidP="007D39EE">
      <w:pPr>
        <w:pStyle w:val="Odrka1-1"/>
      </w:pPr>
      <w:r>
        <w:t>profesní způsobilost podle čl. 8.3 první odrážka této Výzvy.</w:t>
      </w:r>
    </w:p>
    <w:p w14:paraId="5C79D496" w14:textId="77777777" w:rsidR="007D39EE" w:rsidRDefault="007D39EE" w:rsidP="007D39EE">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48DD690A" w14:textId="77777777" w:rsidR="007D39EE" w:rsidRDefault="007D39EE" w:rsidP="007D39EE">
      <w:pPr>
        <w:pStyle w:val="Odrka1-1"/>
      </w:pPr>
      <w:r>
        <w:t>základní způsobilost podle čl. 8.2 první odrážka písm. (i) této Výzvy.</w:t>
      </w:r>
    </w:p>
    <w:p w14:paraId="711389B5" w14:textId="77777777" w:rsidR="007D39EE" w:rsidRDefault="007D39EE" w:rsidP="007D39EE">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1596E63C" w14:textId="77777777" w:rsidR="007D39EE" w:rsidRDefault="007D39EE" w:rsidP="007D39EE">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590B3A7A" w14:textId="77777777" w:rsidR="007D39EE" w:rsidRDefault="007D39EE" w:rsidP="007D39EE">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ECF3A61" w14:textId="77777777" w:rsidR="007D39EE" w:rsidRDefault="007D39EE" w:rsidP="007D39EE">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8C901A6" w14:textId="22BD01E9" w:rsidR="007D39EE" w:rsidRDefault="007D39EE" w:rsidP="007D39EE">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215319D0" w14:textId="52224F8B"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w:t>
      </w:r>
      <w:r w:rsidRPr="008B70C7">
        <w:rPr>
          <w:b/>
        </w:rPr>
        <w:lastRenderedPageBreak/>
        <w:t>doklad nevydává, není dodavatel oprávněn nahradit předložení požadovaných dokladů čestným prohlášením</w:t>
      </w:r>
      <w:r w:rsidR="0035531B" w:rsidRPr="008B70C7">
        <w:rPr>
          <w:rStyle w:val="Tun9b"/>
          <w:b w:val="0"/>
        </w:rPr>
        <w:t>.</w:t>
      </w:r>
      <w:r w:rsidR="0035531B">
        <w:t xml:space="preserve"> </w:t>
      </w:r>
    </w:p>
    <w:p w14:paraId="29AEDF94" w14:textId="77777777" w:rsidR="008B70C7" w:rsidRDefault="008B70C7" w:rsidP="008B70C7">
      <w:pPr>
        <w:pStyle w:val="Textbezslovn"/>
      </w:pPr>
      <w:r>
        <w:t xml:space="preserve">Dodavatelé v nabídkách předkládají prosté kopie dokladů prokazujících splnění kvalifikace. </w:t>
      </w:r>
    </w:p>
    <w:p w14:paraId="34C4085C"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F49D6F" w14:textId="77777777" w:rsidR="0035531B" w:rsidRPr="00BD774E"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 xml:space="preserve">České </w:t>
      </w:r>
      <w:r>
        <w:lastRenderedPageBreak/>
        <w:t>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 xml:space="preserve">náležitosti předkládané dokumentace. Platné </w:t>
      </w:r>
      <w:r w:rsidRPr="00BD774E">
        <w:t>osvědčení</w:t>
      </w:r>
      <w:r w:rsidR="00092CC9" w:rsidRPr="00BD774E">
        <w:t xml:space="preserve"> o </w:t>
      </w:r>
      <w:r w:rsidRPr="00BD774E">
        <w:t>registraci osoby hostující nebo usazené dokládá vybraný dodavatel jako podmínku pro uzavření smlouvy.</w:t>
      </w:r>
    </w:p>
    <w:p w14:paraId="1D754AEB" w14:textId="77777777" w:rsidR="0035531B" w:rsidRPr="00BD774E" w:rsidRDefault="0035531B" w:rsidP="0006499F">
      <w:pPr>
        <w:pStyle w:val="Odrka1-1"/>
        <w:spacing w:after="0"/>
      </w:pPr>
      <w:r w:rsidRPr="00BD774E">
        <w:t>Informace</w:t>
      </w:r>
      <w:r w:rsidR="00BC6D2B" w:rsidRPr="00BD774E">
        <w:t xml:space="preserve"> k </w:t>
      </w:r>
      <w:r w:rsidRPr="00BD774E">
        <w:t>doložení pověření Ministerstva dopravy ČR</w:t>
      </w:r>
      <w:r w:rsidR="00BC6D2B" w:rsidRPr="00BD774E">
        <w:t xml:space="preserve"> k </w:t>
      </w:r>
      <w:r w:rsidRPr="00BD774E">
        <w:t>provádění technických prohlídek</w:t>
      </w:r>
      <w:r w:rsidR="00845C50" w:rsidRPr="00BD774E">
        <w:t xml:space="preserve"> a </w:t>
      </w:r>
      <w:r w:rsidRPr="00BD774E">
        <w:t>zkoušek určených technických zařízení (UTZ) dle § 47 odst. 4 zákona č. 266/1994 Sb.,</w:t>
      </w:r>
      <w:r w:rsidR="00092CC9" w:rsidRPr="00BD774E">
        <w:t xml:space="preserve"> o </w:t>
      </w:r>
      <w:r w:rsidRPr="00BD774E">
        <w:t>drahách, ve znění pozdějších předpisů: osoba žádající</w:t>
      </w:r>
      <w:r w:rsidR="00092CC9" w:rsidRPr="00BD774E">
        <w:t xml:space="preserve"> o </w:t>
      </w:r>
      <w:r w:rsidRPr="00BD774E">
        <w:t>uvedené pověření postupuje podle „Podmínek pro pověřování právnických osob podle § 47 odst. 4 zákona č. 266/1994 Sb.,</w:t>
      </w:r>
      <w:r w:rsidR="00092CC9" w:rsidRPr="00BD774E">
        <w:t xml:space="preserve"> o </w:t>
      </w:r>
      <w:r w:rsidRPr="00BD774E">
        <w:t>dráhách, ve znění pozdějších předpisů,</w:t>
      </w:r>
      <w:r w:rsidR="00BC6D2B" w:rsidRPr="00BD774E">
        <w:t xml:space="preserve"> k </w:t>
      </w:r>
      <w:r w:rsidRPr="00BD774E">
        <w:t>provádění technických prohlídek</w:t>
      </w:r>
      <w:r w:rsidR="00845C50" w:rsidRPr="00BD774E">
        <w:t xml:space="preserve"> a </w:t>
      </w:r>
      <w:r w:rsidRPr="00BD774E">
        <w:t>zkoušek určených technických zařízení“ stanovených Ministerstvem dopravy, jež jsou dostupné na internetových stránkách Ministerstva dopravy:</w:t>
      </w:r>
    </w:p>
    <w:p w14:paraId="37C7CB0D" w14:textId="77777777" w:rsidR="0035531B" w:rsidRPr="00BD774E" w:rsidRDefault="00763394" w:rsidP="0006499F">
      <w:pPr>
        <w:pStyle w:val="Textbezslovn"/>
        <w:ind w:left="1077"/>
      </w:pPr>
      <w:hyperlink r:id="rId20" w:history="1">
        <w:r w:rsidR="008D552B" w:rsidRPr="00BD774E">
          <w:rPr>
            <w:rStyle w:val="Hypertextovodkaz"/>
            <w:rFonts w:cs="Calibri"/>
          </w:rPr>
          <w:t>http://www.mdcr.cz/cs/Drazni_doprava/Seznam_pravnickych_osob/</w:t>
        </w:r>
      </w:hyperlink>
      <w:r w:rsidR="0035531B" w:rsidRPr="00BD774E">
        <w:t xml:space="preserve"> </w:t>
      </w:r>
    </w:p>
    <w:p w14:paraId="06C5759D" w14:textId="77777777" w:rsidR="0035531B" w:rsidRDefault="0035531B" w:rsidP="00686462">
      <w:pPr>
        <w:pStyle w:val="Textbezslovn"/>
        <w:spacing w:after="0"/>
        <w:ind w:left="1077"/>
      </w:pPr>
      <w:r w:rsidRPr="00BD774E">
        <w:t>Doklady</w:t>
      </w:r>
      <w:r w:rsidR="00092CC9" w:rsidRPr="00BD774E">
        <w:t xml:space="preserve"> o </w:t>
      </w:r>
      <w:r w:rsidRPr="00BD774E">
        <w:t>splnění výše uvedených povinností dokládá vybraný dodavatel jako podmínku pro uzavření smlouvy.</w:t>
      </w:r>
    </w:p>
    <w:p w14:paraId="603DAAE0" w14:textId="298E328E" w:rsidR="0035531B" w:rsidRDefault="0035531B" w:rsidP="0006499F">
      <w:pPr>
        <w:pStyle w:val="Textbezslovn"/>
        <w:ind w:left="1077"/>
      </w:pP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163C9F81"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9A15AE">
        <w:t>Za jiné osoby považuje zadavatel jak poddodavatele, tak i osoby, které s dodavatelem tvoří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6DE5A2D"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B363D26" w14:textId="6DCF76BD" w:rsidR="0035531B" w:rsidRDefault="0035531B" w:rsidP="0006499F">
      <w:pPr>
        <w:pStyle w:val="Odrka1-2-"/>
      </w:pPr>
      <w:r>
        <w:lastRenderedPageBreak/>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00845C50" w:rsidRPr="0006499F">
        <w:rPr>
          <w:rStyle w:val="Tun9b"/>
        </w:rPr>
        <w:t>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09847264" w14:textId="6E5AC9A2" w:rsidR="007D39EE" w:rsidRDefault="007D39EE" w:rsidP="0006499F">
      <w:pPr>
        <w:pStyle w:val="Textbezslovn"/>
      </w:pPr>
      <w:r>
        <w:t>Jiná osoba prokazuje základní způsobilost a profesní způsobilost požadované podle tohoto článku obdobnými doklady, jež je povinen předložit dodavatel.</w:t>
      </w:r>
    </w:p>
    <w:p w14:paraId="1AD4BB9D" w14:textId="13CBB8FD"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C2DCDD4" w14:textId="77777777" w:rsidR="006A0B3B" w:rsidRPr="00DC3174" w:rsidRDefault="006A0B3B" w:rsidP="006A0B3B">
      <w:pPr>
        <w:pStyle w:val="Text1-1"/>
        <w:rPr>
          <w:b/>
        </w:rPr>
      </w:pPr>
      <w:r w:rsidRPr="00DC3174">
        <w:rPr>
          <w:rStyle w:val="Tun9b"/>
        </w:rPr>
        <w:t>Změny</w:t>
      </w:r>
      <w:r w:rsidRPr="00DC3174">
        <w:rPr>
          <w:b/>
        </w:rPr>
        <w:t xml:space="preserve"> v kvalifikaci dodavatele</w:t>
      </w:r>
    </w:p>
    <w:p w14:paraId="643E2989" w14:textId="77777777" w:rsidR="006A0B3B" w:rsidRDefault="006A0B3B" w:rsidP="006A0B3B">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77777777" w:rsidR="006A0B3B" w:rsidRDefault="006A0B3B" w:rsidP="006A0B3B">
      <w:pPr>
        <w:pStyle w:val="Textbezslovn"/>
        <w:spacing w:before="240"/>
      </w:pPr>
      <w:r>
        <w:t>Dozví-li se zadavatel, že dodavatel nesplnil povinnost uvedenou v tomto článku, zadavatel jej bezodkladně z výběrového řízení vyloučí.</w:t>
      </w:r>
    </w:p>
    <w:p w14:paraId="7FC57092" w14:textId="77777777" w:rsidR="0035531B" w:rsidRDefault="0035531B" w:rsidP="00193D8F">
      <w:pPr>
        <w:pStyle w:val="Nadpis1-1"/>
      </w:pPr>
      <w:bookmarkStart w:id="13" w:name="_Toc111200445"/>
      <w:r>
        <w:t>DALŠÍ INFORMACE/DOKUMENTY PŘEDKLÁDANÉ DODAVATELEM</w:t>
      </w:r>
      <w:r w:rsidR="00092CC9">
        <w:t xml:space="preserve"> </w:t>
      </w:r>
      <w:r w:rsidR="00776A8A">
        <w:t>V</w:t>
      </w:r>
      <w:r w:rsidR="00092CC9">
        <w:t> </w:t>
      </w:r>
      <w:r>
        <w:t>NABÍDCE</w:t>
      </w:r>
      <w:bookmarkEnd w:id="13"/>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11E093CA"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6C6351">
        <w:t>Zadavatel stanovuje zadávací podmínku, že n</w:t>
      </w:r>
      <w:r w:rsidR="006C6351" w:rsidRPr="004B09BF">
        <w:t xml:space="preserve">abídka účastníka </w:t>
      </w:r>
      <w:r w:rsidR="006C6351">
        <w:t xml:space="preserve">výběrového </w:t>
      </w:r>
      <w:r w:rsidR="006C6351" w:rsidRPr="004B09BF">
        <w:t xml:space="preserve">řízení musí být mj. i v souladu se zákonem </w:t>
      </w:r>
      <w:r w:rsidR="006C6351">
        <w:t>č</w:t>
      </w:r>
      <w:r w:rsidR="006C6351" w:rsidRPr="000D22AD">
        <w:t>. 159/2006 Sb., o střetu zájmů, ve znění pozdějších předpisů</w:t>
      </w:r>
      <w:r w:rsidR="006C6351" w:rsidRPr="004B09BF">
        <w:t xml:space="preserve"> </w:t>
      </w:r>
      <w:r w:rsidR="006C6351">
        <w:t xml:space="preserve">(dále jen „zákon </w:t>
      </w:r>
      <w:r w:rsidR="006C6351" w:rsidRPr="004B09BF">
        <w:t>o střetu zájmů</w:t>
      </w:r>
      <w:r w:rsidR="006C6351">
        <w:t xml:space="preserve">“) a zadavatel </w:t>
      </w:r>
      <w:r w:rsidR="006C6351" w:rsidRPr="00895982">
        <w:t xml:space="preserve">požaduje, aby dodavatel a </w:t>
      </w:r>
      <w:r w:rsidR="006C6351">
        <w:t xml:space="preserve">každý </w:t>
      </w:r>
      <w:r w:rsidR="006C6351" w:rsidRPr="00895982">
        <w:t xml:space="preserve">jeho poddodavatel, prostřednictvím kterého prokazuje kvalifikaci, nebyli ve střetu zájmů dle § 4b </w:t>
      </w:r>
      <w:r w:rsidR="006C6351">
        <w:t>z</w:t>
      </w:r>
      <w:r w:rsidR="006C6351" w:rsidRPr="00895982">
        <w:t>ákona o střetu zájmů</w:t>
      </w:r>
      <w:r w:rsidR="006C6351">
        <w:t xml:space="preserve">. Součástí formuláře </w:t>
      </w:r>
      <w:r w:rsidR="006C6351" w:rsidRPr="00B71CC3">
        <w:t>obsaženého v Příloze č. 1 t</w:t>
      </w:r>
      <w:r w:rsidR="006C6351">
        <w:t xml:space="preserve">éto Výzvy proto bude </w:t>
      </w:r>
      <w:r w:rsidR="006C6351" w:rsidRPr="000D22AD">
        <w:t xml:space="preserve">prohlášení ke střetu zájmů ve smyslu ustanovení § 4b zákona </w:t>
      </w:r>
      <w:r w:rsidR="006C6351">
        <w:t>o</w:t>
      </w:r>
      <w:r w:rsidR="006C6351" w:rsidRPr="000D22AD">
        <w:t xml:space="preserve"> střetu zájmů</w:t>
      </w:r>
      <w:r w:rsidR="006C6351">
        <w:t>.</w:t>
      </w:r>
    </w:p>
    <w:p w14:paraId="6F5DE0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27C10F2C" w:rsidR="0035531B" w:rsidRDefault="0035531B" w:rsidP="00193D8F">
      <w:pPr>
        <w:pStyle w:val="Odrka1-1"/>
      </w:pPr>
      <w:r>
        <w:lastRenderedPageBreak/>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6C6351">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7D39EE">
        <w:t xml:space="preserve"> a další požadavky na termíny provádění prací, organizaci výstavby a výluky stanovené ve smlouvě, zejména ve Zvláštních technických podmínkách</w:t>
      </w:r>
      <w:r>
        <w:t xml:space="preserve">. </w:t>
      </w:r>
    </w:p>
    <w:p w14:paraId="417C2349" w14:textId="69B5B11A"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A581DD0" w14:textId="6552B923" w:rsidR="006C6351" w:rsidRDefault="006C6351"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w:t>
      </w:r>
      <w:r w:rsidRPr="00AA257A">
        <w:lastRenderedPageBreak/>
        <w:t>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045F1DFB" w14:textId="77777777" w:rsidR="0035531B" w:rsidRPr="0060115D" w:rsidRDefault="0035531B" w:rsidP="0035531B">
      <w:pPr>
        <w:pStyle w:val="Text1-1"/>
        <w:rPr>
          <w:rStyle w:val="Tun9b"/>
        </w:rPr>
      </w:pPr>
      <w:r w:rsidRPr="0060115D">
        <w:rPr>
          <w:rStyle w:val="Tun9b"/>
        </w:rPr>
        <w:t>Poddodavatelské omezení</w:t>
      </w:r>
    </w:p>
    <w:p w14:paraId="48C5D427" w14:textId="77777777" w:rsidR="0035531B" w:rsidRDefault="0035531B" w:rsidP="00BC6D2B">
      <w:pPr>
        <w:pStyle w:val="Odrka1-1"/>
      </w:pPr>
      <w:r>
        <w:t>Zadavatel nevymezuje žádné činnosti při plnění veřejné zakázky, které musí být plněny přímo vybraným dodavatelem.</w:t>
      </w:r>
    </w:p>
    <w:p w14:paraId="6868AB84" w14:textId="77777777" w:rsidR="00BC6D2B" w:rsidRDefault="00616090" w:rsidP="00616090">
      <w:pPr>
        <w:pStyle w:val="Text1-1"/>
      </w:pPr>
      <w:r w:rsidRPr="00616090">
        <w:t>Návrh smlouvy na plnění této veřejné zakázky</w:t>
      </w:r>
    </w:p>
    <w:p w14:paraId="1288CE8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4" w:name="_Toc111200446"/>
      <w:r>
        <w:t>PROHLÍDKA MÍSTA PLNĚNÍ (STAVENIŠTĚ)</w:t>
      </w:r>
      <w:bookmarkEnd w:id="14"/>
    </w:p>
    <w:p w14:paraId="6BDB6DB3" w14:textId="77777777"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w:t>
      </w:r>
      <w:r w:rsidRPr="00FD2EA2">
        <w:lastRenderedPageBreak/>
        <w:t>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5" w:name="_Toc111200447"/>
      <w:r>
        <w:t>JAZYK NABÍDEK</w:t>
      </w:r>
      <w:r w:rsidR="000043BB" w:rsidRPr="000043BB">
        <w:t xml:space="preserve"> </w:t>
      </w:r>
      <w:r w:rsidR="000043BB">
        <w:t>A KOMUNIKAČNÍ JAZYK</w:t>
      </w:r>
      <w:bookmarkEnd w:id="15"/>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6728AB25"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7D39EE">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8660329" w14:textId="77777777" w:rsidR="0035531B" w:rsidRDefault="0035531B" w:rsidP="00BC6D2B">
      <w:pPr>
        <w:pStyle w:val="Nadpis1-1"/>
      </w:pPr>
      <w:bookmarkStart w:id="16" w:name="_Toc111200448"/>
      <w:r>
        <w:t>OBSAH</w:t>
      </w:r>
      <w:r w:rsidR="00845C50">
        <w:t xml:space="preserve"> </w:t>
      </w:r>
      <w:r w:rsidR="00776A8A">
        <w:t>A</w:t>
      </w:r>
      <w:r w:rsidR="00845C50">
        <w:t> </w:t>
      </w:r>
      <w:r>
        <w:t>PODÁVÁNÍ NABÍDEK</w:t>
      </w:r>
      <w:bookmarkEnd w:id="16"/>
      <w:r w:rsidR="00854DC9">
        <w:t xml:space="preserve"> </w:t>
      </w:r>
    </w:p>
    <w:p w14:paraId="0C940D92" w14:textId="79FED64D" w:rsidR="0035531B" w:rsidRDefault="00283302" w:rsidP="00283302">
      <w:pPr>
        <w:pStyle w:val="Text1-1"/>
      </w:pPr>
      <w:r w:rsidRPr="00283302">
        <w:t xml:space="preserve">Dodavatel může podat pouze jednu nabídku (samostatně nebo společně s dalšími dodavateli) </w:t>
      </w:r>
      <w:r w:rsidR="006C6351" w:rsidRPr="00570157">
        <w:t>pokrývající celý předmět veřejné zakázky</w:t>
      </w:r>
      <w:r w:rsidR="006C6351" w:rsidRPr="00283302">
        <w:t xml:space="preserve"> </w:t>
      </w:r>
      <w:r w:rsidRPr="00283302">
        <w:t xml:space="preserve">a </w:t>
      </w:r>
      <w:r w:rsidR="006C6351">
        <w:t xml:space="preserve">v případě jejího podání </w:t>
      </w:r>
      <w:r w:rsidRPr="00283302">
        <w:t>nesmí být současně</w:t>
      </w:r>
      <w:r w:rsidR="006C6351" w:rsidRPr="006C6351">
        <w:t xml:space="preserve"> </w:t>
      </w:r>
      <w:r w:rsidR="006C6351">
        <w:t>osobou</w:t>
      </w:r>
      <w:r w:rsidRPr="00283302">
        <w:t xml:space="preserve">, </w:t>
      </w:r>
      <w:r w:rsidR="006C6351">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F7173FC" w14:textId="7767C8EB" w:rsidR="00A1185B" w:rsidRPr="00AB5AE0" w:rsidRDefault="00A1185B" w:rsidP="00A1185B">
      <w:pPr>
        <w:pStyle w:val="Textbezslovn"/>
        <w:rPr>
          <w:b/>
        </w:rPr>
      </w:pPr>
      <w:r w:rsidRPr="00426147">
        <w:rPr>
          <w:rFonts w:cs="Arial"/>
          <w:b/>
        </w:rPr>
        <w:t>Nabídky lze podat v termínu, který je uveden na profilu zadavatele:</w:t>
      </w:r>
      <w:r w:rsidRPr="00426147">
        <w:rPr>
          <w:rFonts w:cs="Arial"/>
        </w:rPr>
        <w:t xml:space="preserve"> </w:t>
      </w:r>
      <w:hyperlink r:id="rId22" w:history="1">
        <w:r w:rsidRPr="00426147">
          <w:rPr>
            <w:rStyle w:val="Hypertextovodkaz"/>
            <w:rFonts w:cs="Arial"/>
            <w:b/>
            <w:bCs/>
            <w:lang w:eastAsia="cs-CZ"/>
          </w:rPr>
          <w:t>https://zakazky.spravazeleznic.cz/</w:t>
        </w:r>
      </w:hyperlink>
      <w:r w:rsidRPr="00426147">
        <w:rPr>
          <w:rFonts w:cs="Arial"/>
          <w:b/>
        </w:rPr>
        <w:t>.</w:t>
      </w:r>
    </w:p>
    <w:p w14:paraId="590E80A9" w14:textId="77777777" w:rsidR="00AB5AE0" w:rsidRPr="00AB5AE0" w:rsidRDefault="00AB5AE0" w:rsidP="00AB5AE0">
      <w:pPr>
        <w:pStyle w:val="Textbezslovn"/>
        <w:spacing w:after="0" w:line="240" w:lineRule="auto"/>
        <w:rPr>
          <w:color w:val="FF0000"/>
        </w:rPr>
      </w:pPr>
    </w:p>
    <w:p w14:paraId="42F4EEEF" w14:textId="6A7ACC65" w:rsidR="0035531B" w:rsidRDefault="003F78E7" w:rsidP="00F550E0">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F356B1">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534E79">
        <w:t>Nabídka může obsahovat více dokumentů (souborů), jednotlivé</w:t>
      </w:r>
      <w:r w:rsidR="00534E79" w:rsidRPr="003F78E7">
        <w:t xml:space="preserve"> </w:t>
      </w:r>
      <w:r w:rsidR="00534E79">
        <w:t>d</w:t>
      </w:r>
      <w:r w:rsidRPr="003F78E7">
        <w:t xml:space="preserve">okumenty musí být do systému E-ZAK vkládány jako jeden soubor </w:t>
      </w:r>
      <w:r w:rsidR="00534E79">
        <w:t>(</w:t>
      </w:r>
      <w:r w:rsidR="00534E79" w:rsidRPr="002C4A72">
        <w:t xml:space="preserve">ve formátech analogicky k § 18 odst. 2 a 3 </w:t>
      </w:r>
      <w:proofErr w:type="spellStart"/>
      <w:r w:rsidR="00534E79" w:rsidRPr="002C4A72">
        <w:t>vyhl</w:t>
      </w:r>
      <w:proofErr w:type="spellEnd"/>
      <w:r w:rsidR="00534E79">
        <w:t>.</w:t>
      </w:r>
      <w:r w:rsidR="00534E79" w:rsidRPr="002C4A72">
        <w:t xml:space="preserve"> č. 168/2016 Sb., ve znění pozdějších předpisů</w:t>
      </w:r>
      <w:r w:rsidR="00534E79">
        <w:t xml:space="preserve">) </w:t>
      </w:r>
      <w:r w:rsidRPr="003F78E7">
        <w:t xml:space="preserve">nebo více souborů </w:t>
      </w:r>
      <w:r w:rsidR="00305F8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F3776B">
        <w:t>50</w:t>
      </w:r>
      <w:r w:rsidRPr="00F3776B">
        <w:t>MB z</w:t>
      </w:r>
      <w:r w:rsidRPr="003F78E7">
        <w:t xml:space="preserve">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E135DC">
        <w:t>XLSX</w:t>
      </w:r>
      <w:r w:rsidRPr="003F78E7">
        <w:t>.</w:t>
      </w:r>
    </w:p>
    <w:p w14:paraId="2B16212D" w14:textId="77777777" w:rsidR="0035531B" w:rsidRDefault="0035531B" w:rsidP="0035531B">
      <w:pPr>
        <w:pStyle w:val="Text1-1"/>
      </w:pPr>
      <w:r>
        <w:lastRenderedPageBreak/>
        <w:t>Nabídka bude předložena</w:t>
      </w:r>
      <w:r w:rsidR="00092CC9">
        <w:t xml:space="preserve"> v </w:t>
      </w:r>
      <w:r>
        <w:t>následující struktuře:</w:t>
      </w:r>
    </w:p>
    <w:p w14:paraId="0B037545" w14:textId="3C83A1C7" w:rsidR="00695DAA" w:rsidRDefault="00695DAA" w:rsidP="00695DAA">
      <w:pPr>
        <w:pStyle w:val="Odrka1-1"/>
      </w:pPr>
      <w:r>
        <w:t>Všeobecné informace o dodavateli a jeho identifikační údaje, včetně prohlášení o akceptaci zadávacích podmínek</w:t>
      </w:r>
      <w:r w:rsidR="006C6351">
        <w:t>,</w:t>
      </w:r>
      <w:r w:rsidR="006C6351" w:rsidRPr="006C6351">
        <w:t xml:space="preserve"> </w:t>
      </w:r>
      <w:r w:rsidR="006C6351">
        <w:t>prohlášení k zakázaným dohodám a prohlášení ke střetu zájmů</w:t>
      </w:r>
      <w:r>
        <w:t>, ve formě formuláře obsaženého v Příloze č. 1 této Výzvy.</w:t>
      </w:r>
    </w:p>
    <w:p w14:paraId="1EB69B3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62EF6C3A"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6C6351">
        <w:t xml:space="preserve">v </w:t>
      </w:r>
      <w:r>
        <w:t xml:space="preserve">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požadovaných příloh.</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77777777" w:rsidR="00695DAA" w:rsidRDefault="00695DAA" w:rsidP="00695DAA">
      <w:pPr>
        <w:pStyle w:val="Odrka1-1"/>
      </w:pPr>
      <w:r>
        <w:t>Harmonogram postupu prací zpracovaný podle požadavků zadavatele stanovených v článku 9.1 této Výzvy.</w:t>
      </w:r>
    </w:p>
    <w:p w14:paraId="5BC1A0BC" w14:textId="0A398B42" w:rsidR="006C6351" w:rsidRDefault="006C6351"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746B2221" w14:textId="64BDADCE" w:rsidR="00695DAA" w:rsidRPr="009D1EE7" w:rsidRDefault="00695DAA" w:rsidP="00695DAA">
      <w:pPr>
        <w:pStyle w:val="Odrka1-1"/>
      </w:pPr>
      <w:r>
        <w:t xml:space="preserve">Další dokumenty, dle uvážení dodavatele, na které nebyl prostor v předcházejících částech </w:t>
      </w:r>
      <w:r w:rsidRPr="009D1EE7">
        <w:t>nabídky.</w:t>
      </w:r>
    </w:p>
    <w:p w14:paraId="4D094E4A" w14:textId="11F11512" w:rsidR="0035531B" w:rsidRPr="009D1EE7" w:rsidRDefault="00695DAA" w:rsidP="00695DAA">
      <w:pPr>
        <w:pStyle w:val="Odrka1-1"/>
      </w:pPr>
      <w:r w:rsidRPr="009D1EE7">
        <w:t xml:space="preserve">Oceněný Soupis prací </w:t>
      </w:r>
      <w:r w:rsidR="00E135DC" w:rsidRPr="009D1EE7">
        <w:t xml:space="preserve">obsažený </w:t>
      </w:r>
      <w:r w:rsidRPr="009D1EE7">
        <w:t>v Dílu 4 zadávací dokumentace</w:t>
      </w:r>
      <w:r w:rsidR="00E135DC" w:rsidRPr="009D1EE7">
        <w:t xml:space="preserve"> včetně Rekapitulace ceny dle SO a PS</w:t>
      </w:r>
      <w:r w:rsidR="009D1EE7" w:rsidRPr="009D1EE7">
        <w:t>.</w:t>
      </w:r>
    </w:p>
    <w:p w14:paraId="790D41EC"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CA7012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lastRenderedPageBreak/>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7" w:name="_Toc111200449"/>
      <w:r>
        <w:t>POŽADAVKY NA ZPRACOVÁNÍ NABÍDKOVÉ CENY</w:t>
      </w:r>
      <w:bookmarkEnd w:id="17"/>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350C0586" w:rsidR="0035531B" w:rsidRDefault="004C086E" w:rsidP="004C086E">
      <w:pPr>
        <w:pStyle w:val="Text1-1"/>
      </w:pPr>
      <w:r w:rsidRPr="004C086E">
        <w:t xml:space="preserve">Dodavatelé ocení všechny položky Soupisu prací </w:t>
      </w:r>
      <w:r w:rsidR="00C539F7">
        <w:t>(není-li v </w:t>
      </w:r>
      <w:r w:rsidR="00433BAA">
        <w:t xml:space="preserve">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1650B8F3" w14:textId="77777777" w:rsidR="0035531B" w:rsidRDefault="004C086E" w:rsidP="004C086E">
      <w:pPr>
        <w:pStyle w:val="Text1-1"/>
      </w:pPr>
      <w:r w:rsidRPr="004C086E">
        <w:t xml:space="preserve">Nabídková cena bude v návrhu Smlouvy o dílo uvedena v Kč bez DPH. Nabídková cena bude zaokrouhlená na dvě desetinná místa. V případě rozporu mezi nabídkovou cenou uvedenou v návrhu Smlouvy o dílo a nabídkovou cenou uvedenou v </w:t>
      </w:r>
      <w:r w:rsidR="00C539F7">
        <w:t>oceněném Soupisu prací</w:t>
      </w:r>
      <w:r w:rsidRPr="004C086E">
        <w:t xml:space="preserve"> bude mít přednost nabídková cena uvedená v návrhu Smlouvy o dílo</w:t>
      </w:r>
      <w:r w:rsidR="0035531B">
        <w:t>.</w:t>
      </w:r>
    </w:p>
    <w:p w14:paraId="2143763E" w14:textId="77777777" w:rsidR="0035531B" w:rsidRDefault="0035531B" w:rsidP="004C086E">
      <w:pPr>
        <w:pStyle w:val="Nadpis1-1"/>
      </w:pPr>
      <w:bookmarkStart w:id="18" w:name="_Toc111200450"/>
      <w:r>
        <w:t>VARIANTY NABÍDKY</w:t>
      </w:r>
      <w:r w:rsidR="00AC3D7F">
        <w:t xml:space="preserve"> A</w:t>
      </w:r>
      <w:r>
        <w:t xml:space="preserve"> VÝHRADA ZMĚNY DODAVATELE</w:t>
      </w:r>
      <w:bookmarkEnd w:id="18"/>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w:t>
      </w:r>
      <w:r w:rsidRPr="004C086E">
        <w:lastRenderedPageBreak/>
        <w:t>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6BCE2EBA"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19" w:name="_Toc111200451"/>
      <w:r>
        <w:t>OTEVÍRÁNÍ NABÍDEK</w:t>
      </w:r>
      <w:bookmarkEnd w:id="19"/>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20" w:name="_Toc111200452"/>
      <w:r>
        <w:t>POSOUZENÍ SPLNĚNÍ PODMÍNEK ÚČASTI</w:t>
      </w:r>
      <w:bookmarkEnd w:id="20"/>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lastRenderedPageBreak/>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77777777" w:rsidR="001D4B4A" w:rsidRDefault="001D4B4A" w:rsidP="005F5D3D">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7874D19" w14:textId="77777777" w:rsidR="001D4B4A" w:rsidRDefault="001D4B4A" w:rsidP="005F5D3D">
      <w:pPr>
        <w:pStyle w:val="Odstavec1-1a"/>
        <w:numPr>
          <w:ilvl w:val="0"/>
          <w:numId w:val="15"/>
        </w:numPr>
      </w:pPr>
      <w:r>
        <w:t xml:space="preserve">došlo ke střetu zájmů a jiné opatření k nápravě, kromě zrušení výběrového řízení, není možné, </w:t>
      </w:r>
    </w:p>
    <w:p w14:paraId="7CA59AFC" w14:textId="77777777" w:rsidR="001D4B4A" w:rsidRDefault="001D4B4A" w:rsidP="005F5D3D">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837ACC1" w14:textId="77777777" w:rsidR="001D4B4A" w:rsidRDefault="001D4B4A" w:rsidP="005F5D3D">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5F5D3D">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5F5D3D">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2937B32C"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F7DFE">
        <w:t xml:space="preserve">podle zákona o ochraně hospodářské soutěže </w:t>
      </w:r>
      <w:r w:rsidRPr="00C154A5">
        <w:t>v souvislosti se zadávanou zakázkou</w:t>
      </w:r>
      <w:r>
        <w:t>.</w:t>
      </w:r>
    </w:p>
    <w:p w14:paraId="1E1DB644"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4E6028D"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36FCCFBD" w14:textId="77777777" w:rsidR="0035531B" w:rsidRDefault="0035531B" w:rsidP="007038DC">
      <w:pPr>
        <w:pStyle w:val="Nadpis1-1"/>
      </w:pPr>
      <w:bookmarkStart w:id="21" w:name="_Toc111200453"/>
      <w:r>
        <w:t>HODNOCENÍ NABÍDEK</w:t>
      </w:r>
      <w:bookmarkEnd w:id="21"/>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w:t>
      </w:r>
      <w:r w:rsidRPr="007B3D4D">
        <w:lastRenderedPageBreak/>
        <w:t>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2" w:name="_Toc111200454"/>
      <w:r>
        <w:t xml:space="preserve">ZRUŠENÍ </w:t>
      </w:r>
      <w:r w:rsidR="001472A9">
        <w:t xml:space="preserve">VÝBĚROVÉHO </w:t>
      </w:r>
      <w:r>
        <w:t>ŘÍZENÍ</w:t>
      </w:r>
      <w:bookmarkEnd w:id="22"/>
    </w:p>
    <w:p w14:paraId="1675605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2FFD36E1"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00AC3D7F" w:rsidRPr="00AC3D7F">
        <w:t>zakázky</w:t>
      </w:r>
      <w:r w:rsidR="00AC3D7F">
        <w:t xml:space="preserve"> </w:t>
      </w:r>
      <w:r w:rsidRPr="007B3D4D">
        <w:t>uvedenou čl. 5.3 této Výzvy</w:t>
      </w:r>
      <w:r w:rsidR="0035531B">
        <w:t>.</w:t>
      </w:r>
    </w:p>
    <w:p w14:paraId="4A8D6070" w14:textId="63C29B0D" w:rsidR="0035531B" w:rsidRDefault="007B3D4D" w:rsidP="007B3D4D">
      <w:pPr>
        <w:pStyle w:val="Text1-1"/>
      </w:pPr>
      <w:r w:rsidRPr="008002C2">
        <w:t>Pokud bude nabídka vybraného dodavatele obsahovat nabídkovou cenu, která překročí režim veřejné zakázky,</w:t>
      </w:r>
      <w:r w:rsidRPr="007B3D4D">
        <w:t xml:space="preserve"> bude výběrové řízení zrušeno</w:t>
      </w:r>
      <w:r>
        <w:t>.</w:t>
      </w:r>
    </w:p>
    <w:p w14:paraId="38066BD1" w14:textId="4219A853" w:rsidR="000F7DFE" w:rsidRDefault="000F7DFE"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9249AD">
        <w:t>30 000 000,- Kč bez DPH.</w:t>
      </w:r>
    </w:p>
    <w:p w14:paraId="2CB97C89" w14:textId="77777777" w:rsidR="0035531B" w:rsidRDefault="0035531B" w:rsidP="007038DC">
      <w:pPr>
        <w:pStyle w:val="Nadpis1-1"/>
      </w:pPr>
      <w:bookmarkStart w:id="23" w:name="_Toc111200455"/>
      <w:r>
        <w:t>UZAVŘENÍ SMLOUVY</w:t>
      </w:r>
      <w:bookmarkEnd w:id="23"/>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0BCFAA6A"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41AEB"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w:t>
      </w:r>
      <w:r w:rsidRPr="00904C8C">
        <w:t>dokumenty uvedené v článku 19.3</w:t>
      </w:r>
      <w:r w:rsidR="00CE036A" w:rsidRPr="00904C8C">
        <w:t xml:space="preserve"> (s výjimkou bankovní </w:t>
      </w:r>
      <w:r w:rsidR="00903469" w:rsidRPr="00904C8C">
        <w:t xml:space="preserve">či pojistné </w:t>
      </w:r>
      <w:r w:rsidR="00CE036A" w:rsidRPr="00904C8C">
        <w:t>záruky)</w:t>
      </w:r>
      <w:r w:rsidRPr="00904C8C">
        <w:t xml:space="preserve">, resp. v článku 19.4 </w:t>
      </w:r>
      <w:r w:rsidR="000F7DFE" w:rsidRPr="00904C8C">
        <w:t xml:space="preserve">až 19.8 </w:t>
      </w:r>
      <w:r w:rsidRPr="00904C8C">
        <w:t>Výzvy</w:t>
      </w:r>
      <w:r w:rsidR="000F7DFE">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41AEB">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41AEB">
        <w:rPr>
          <w:b/>
        </w:rPr>
        <w:t>.</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168E264" w14:textId="77777777" w:rsidR="001B7AA3" w:rsidRDefault="001B7AA3" w:rsidP="00C759F1">
      <w:pPr>
        <w:pStyle w:val="Odrka1-1"/>
      </w:pPr>
      <w:r>
        <w:lastRenderedPageBreak/>
        <w:t>kopií dokladů o kvalifikaci ve smyslu čl. 8 této Výzvy, pokud bylo v nabídce předložení požadovaných dokladů nahrazeno jednotným evropským osvědčením;</w:t>
      </w:r>
    </w:p>
    <w:p w14:paraId="0E4BC749" w14:textId="4DB748AD" w:rsidR="00AC3D7F" w:rsidRDefault="00AC3D7F" w:rsidP="00AC3D7F">
      <w:pPr>
        <w:pStyle w:val="Odrka1-1"/>
      </w:pPr>
      <w:r w:rsidRPr="000279AA">
        <w:t xml:space="preserve">kopie </w:t>
      </w:r>
      <w:r w:rsidR="00E06DCD">
        <w:t xml:space="preserve">dokladu </w:t>
      </w:r>
      <w:r w:rsidR="00E06DCD" w:rsidRPr="00B118B5">
        <w:t>o úspěšném složení zkoušky z odborné způsobilosti k výkonu činností v</w:t>
      </w:r>
      <w:r w:rsidR="00E06DCD">
        <w:t> </w:t>
      </w:r>
      <w:r w:rsidR="00E06DCD" w:rsidRPr="00B118B5">
        <w:t>elektrotechnice</w:t>
      </w:r>
      <w:r w:rsidR="00E06DCD">
        <w:t xml:space="preserve"> pro osobu znalou pro řízení činnosti dle § 19 odst. 2 zák. 250/2021 Sb., </w:t>
      </w:r>
      <w:r w:rsidR="00E06DCD" w:rsidRPr="008979C9">
        <w:t>o bezpečnosti práce v souvislosti s provozem vyhrazených technických zařízení a o změně souvisejících zákonů</w:t>
      </w:r>
      <w:r w:rsidR="00E06DCD">
        <w:t xml:space="preserve">, nebo </w:t>
      </w:r>
      <w:r w:rsidRPr="000279AA">
        <w:t>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0C28F2F8" w14:textId="77777777" w:rsidR="00AC3D7F" w:rsidRDefault="00AC3D7F" w:rsidP="00AC3D7F">
      <w:pPr>
        <w:pStyle w:val="Odrka1-1"/>
      </w:pPr>
      <w:r w:rsidRPr="000279AA">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t>;</w:t>
      </w:r>
    </w:p>
    <w:p w14:paraId="2574A9B0" w14:textId="77777777" w:rsidR="00904C8C" w:rsidRDefault="0035531B" w:rsidP="00904C8C">
      <w:pPr>
        <w:pStyle w:val="Odrka1-1"/>
        <w:numPr>
          <w:ilvl w:val="0"/>
          <w:numId w:val="0"/>
        </w:numPr>
        <w:ind w:left="1077"/>
        <w:rPr>
          <w:highlight w:val="green"/>
        </w:rPr>
      </w:pPr>
      <w:r>
        <w:t>kopi</w:t>
      </w:r>
      <w:r w:rsidR="00223FC4">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904C8C">
        <w:t>a </w:t>
      </w:r>
      <w:r w:rsidRPr="00904C8C">
        <w:t>to elektrických UTZ železničních</w:t>
      </w:r>
      <w:r>
        <w:t xml:space="preserve"> drah</w:t>
      </w:r>
      <w:r w:rsidR="00092CC9">
        <w:t xml:space="preserve"> v </w:t>
      </w:r>
      <w:r>
        <w:t xml:space="preserve">rozsahu: </w:t>
      </w:r>
    </w:p>
    <w:p w14:paraId="79CF4DB4" w14:textId="2BB51096" w:rsidR="00904C8C" w:rsidRPr="00904C8C" w:rsidRDefault="00904C8C" w:rsidP="00904C8C">
      <w:pPr>
        <w:pStyle w:val="Odrka1-1"/>
        <w:numPr>
          <w:ilvl w:val="0"/>
          <w:numId w:val="0"/>
        </w:numPr>
        <w:ind w:left="1077"/>
      </w:pPr>
      <w:r w:rsidRPr="00904C8C">
        <w:t>dle vyhlášky 100/1995, § 1 odst. 4</w:t>
      </w:r>
    </w:p>
    <w:p w14:paraId="20E4E974" w14:textId="77777777" w:rsidR="00904C8C" w:rsidRPr="00904C8C" w:rsidRDefault="00904C8C" w:rsidP="00904C8C">
      <w:pPr>
        <w:numPr>
          <w:ilvl w:val="1"/>
          <w:numId w:val="0"/>
        </w:numPr>
        <w:tabs>
          <w:tab w:val="num" w:pos="1531"/>
        </w:tabs>
        <w:spacing w:after="60"/>
        <w:ind w:left="1531" w:hanging="454"/>
        <w:jc w:val="both"/>
      </w:pPr>
      <w:r w:rsidRPr="00904C8C">
        <w:t>a) elektrické sítě drah a elektrické rozvody drah</w:t>
      </w:r>
    </w:p>
    <w:p w14:paraId="3A3F624B" w14:textId="11A5BE8D" w:rsidR="007D5A8D" w:rsidRDefault="00904C8C" w:rsidP="00904C8C">
      <w:pPr>
        <w:numPr>
          <w:ilvl w:val="1"/>
          <w:numId w:val="0"/>
        </w:numPr>
        <w:tabs>
          <w:tab w:val="num" w:pos="1531"/>
        </w:tabs>
        <w:spacing w:after="60"/>
        <w:ind w:left="1531" w:hanging="454"/>
        <w:jc w:val="both"/>
      </w:pPr>
      <w:r w:rsidRPr="00904C8C">
        <w:t>b) elektrická rozvodná zařízení drah a elektrické stanice drah</w:t>
      </w:r>
    </w:p>
    <w:p w14:paraId="2CAAB954"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749953F1"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15CAC51" w14:textId="77777777" w:rsidR="000F7DFE" w:rsidRDefault="000F7DFE" w:rsidP="000F7DFE">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B4B6483" w14:textId="77777777" w:rsidR="000F7DFE" w:rsidRDefault="000F7DFE" w:rsidP="000F7DFE">
      <w:pPr>
        <w:pStyle w:val="Textbezslovn"/>
      </w:pPr>
      <w:r>
        <w:t xml:space="preserve">a) ke sdělení identifikačních údajů všech osob, které jsou jeho skutečným majitelem, a </w:t>
      </w:r>
    </w:p>
    <w:p w14:paraId="365BBB33" w14:textId="77777777" w:rsidR="000F7DFE" w:rsidRDefault="000F7DFE" w:rsidP="000F7DFE">
      <w:pPr>
        <w:pStyle w:val="Textbezslovn"/>
      </w:pPr>
      <w:r>
        <w:t xml:space="preserve">b) k předložení dokladů, z nichž vyplývá vztah všech osob podle předchozího písmene a) k dodavateli; těmito doklady jsou zejména: </w:t>
      </w:r>
    </w:p>
    <w:p w14:paraId="7829638C" w14:textId="77777777" w:rsidR="000F7DFE" w:rsidRDefault="000F7DFE" w:rsidP="000F7DFE">
      <w:pPr>
        <w:pStyle w:val="Odrka1-2-"/>
      </w:pPr>
      <w:r>
        <w:t xml:space="preserve">výpis ze zahraniční evidence obdobné veřejnému rejstříku, </w:t>
      </w:r>
    </w:p>
    <w:p w14:paraId="66DCF1C3" w14:textId="77777777" w:rsidR="000F7DFE" w:rsidRDefault="000F7DFE" w:rsidP="000F7DFE">
      <w:pPr>
        <w:pStyle w:val="Odrka1-2-"/>
      </w:pPr>
      <w:r>
        <w:t xml:space="preserve">seznam akcionářů, </w:t>
      </w:r>
    </w:p>
    <w:p w14:paraId="4533A214" w14:textId="77777777" w:rsidR="000F7DFE" w:rsidRDefault="000F7DFE" w:rsidP="000F7DFE">
      <w:pPr>
        <w:pStyle w:val="Odrka1-2-"/>
      </w:pPr>
      <w:r>
        <w:lastRenderedPageBreak/>
        <w:t xml:space="preserve">rozhodnutí statutárního orgánu o vyplacení podílu na zisku, </w:t>
      </w:r>
    </w:p>
    <w:p w14:paraId="68DDA3BE" w14:textId="77777777" w:rsidR="000F7DFE" w:rsidRDefault="000F7DFE" w:rsidP="000F7DFE">
      <w:pPr>
        <w:pStyle w:val="Odrka1-2-"/>
      </w:pPr>
      <w:r>
        <w:t>společenská smlouva, zakladatelská listina nebo stanovy.</w:t>
      </w:r>
    </w:p>
    <w:p w14:paraId="39364341" w14:textId="5F8D333C" w:rsidR="000F7DFE" w:rsidRDefault="000F7DFE" w:rsidP="000F7DFE">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46F3702B" w14:textId="1FDE8DAF" w:rsidR="000F7DFE" w:rsidRDefault="000F7DFE" w:rsidP="000F7DFE">
      <w:pPr>
        <w:pStyle w:val="Text1-1"/>
      </w:pPr>
      <w:bookmarkStart w:id="24"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4"/>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37EE442C" w14:textId="05DC8251" w:rsidR="000F7DFE" w:rsidRDefault="000F7DFE" w:rsidP="000F7DFE">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77C85755" w14:textId="77777777" w:rsidR="0035531B" w:rsidRDefault="0035531B" w:rsidP="00B77C6D">
      <w:pPr>
        <w:pStyle w:val="Nadpis1-1"/>
      </w:pPr>
      <w:bookmarkStart w:id="25" w:name="_Toc111200456"/>
      <w:r>
        <w:t>OCHRANA INFORMACÍ</w:t>
      </w:r>
      <w:bookmarkEnd w:id="25"/>
    </w:p>
    <w:p w14:paraId="5BCB463F"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0F7DFE">
      <w:pPr>
        <w:pStyle w:val="Nadpis1-1"/>
        <w:jc w:val="both"/>
      </w:pPr>
      <w:bookmarkStart w:id="26" w:name="_Toc59538672"/>
      <w:bookmarkStart w:id="27" w:name="_Toc61886759"/>
      <w:bookmarkStart w:id="28" w:name="_Toc111200457"/>
      <w:r>
        <w:t>SOCIÁLNĚ A ENVIRO</w:t>
      </w:r>
      <w:r w:rsidR="00BD6903">
        <w:t>N</w:t>
      </w:r>
      <w:r>
        <w:t>MENTÁLNĚ ODPOVĚDNÉ ZADÁVÁNÍ, INOVACE</w:t>
      </w:r>
      <w:bookmarkEnd w:id="26"/>
      <w:bookmarkEnd w:id="27"/>
      <w:bookmarkEnd w:id="28"/>
    </w:p>
    <w:p w14:paraId="40ABC139" w14:textId="77777777"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w:t>
      </w:r>
      <w:r>
        <w:lastRenderedPageBreak/>
        <w:t>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10D68B14" w14:textId="67D3803E" w:rsidR="0007139B" w:rsidRDefault="0007139B" w:rsidP="0007139B">
      <w:pPr>
        <w:pStyle w:val="Odrka1-1"/>
      </w:pPr>
      <w:r>
        <w:t>studentské exkurze</w:t>
      </w:r>
      <w:r w:rsidR="000F7DFE">
        <w:t>,</w:t>
      </w:r>
    </w:p>
    <w:p w14:paraId="09E08D32" w14:textId="08127D9B" w:rsidR="0007139B" w:rsidRDefault="0007139B" w:rsidP="00A1185B">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BD0212">
        <w:t xml:space="preserve"> </w:t>
      </w:r>
      <w:r w:rsidRPr="0031392A">
        <w:t xml:space="preserve">ustanoveních </w:t>
      </w:r>
      <w:r w:rsidRPr="00D43D57">
        <w:t>článku 4.</w:t>
      </w:r>
      <w:r w:rsidR="00D43D57" w:rsidRPr="00D43D57">
        <w:t>11</w:t>
      </w:r>
      <w:r w:rsidR="009A15AE">
        <w:t xml:space="preserve"> </w:t>
      </w:r>
      <w:r>
        <w:t>závazného vzoru smlouvy, který je dílem 2 zadávací dokumentace</w:t>
      </w:r>
      <w:r w:rsidR="00BD0212">
        <w:t>.</w:t>
      </w:r>
    </w:p>
    <w:p w14:paraId="6E9187E8" w14:textId="132D8BA2" w:rsidR="000F7DFE" w:rsidRDefault="000F7DFE" w:rsidP="000F7DFE">
      <w:pPr>
        <w:pStyle w:val="Nadpis1-1"/>
        <w:jc w:val="both"/>
      </w:pPr>
      <w:bookmarkStart w:id="29" w:name="_Toc106284728"/>
      <w:bookmarkStart w:id="30" w:name="_Toc103932243"/>
      <w:bookmarkStart w:id="31" w:name="_Toc103683200"/>
      <w:bookmarkStart w:id="32" w:name="_Toc102380477"/>
      <w:bookmarkStart w:id="33" w:name="_Toc106631155"/>
      <w:bookmarkStart w:id="34" w:name="_Toc111200458"/>
      <w:r>
        <w:t>Další zadávací podmínky v návaznosti na sankce v souvislosti se situací na Ukrajině</w:t>
      </w:r>
      <w:bookmarkEnd w:id="29"/>
      <w:bookmarkEnd w:id="30"/>
      <w:bookmarkEnd w:id="31"/>
      <w:bookmarkEnd w:id="32"/>
      <w:bookmarkEnd w:id="33"/>
      <w:bookmarkEnd w:id="34"/>
    </w:p>
    <w:p w14:paraId="74A5C2F4" w14:textId="77777777" w:rsidR="000F7DFE" w:rsidRDefault="000F7DFE" w:rsidP="000F7DFE">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1635029B" w14:textId="77777777" w:rsidR="000F7DFE" w:rsidRDefault="000F7DFE" w:rsidP="000F7DFE">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0AB1A072" w14:textId="77777777" w:rsidR="000F7DFE" w:rsidRDefault="000F7DFE" w:rsidP="000F7DFE">
      <w:pPr>
        <w:pStyle w:val="Text1-1"/>
      </w:pPr>
      <w:r>
        <w:t>Splnění zadávacích podmínek stanovených zadavatelem dle tohoto článku prokáže účastník předložením čestného prohlášení, jehož vzorové znění je přílohou č. 10 této Výzvy, ve své nabídce.</w:t>
      </w:r>
    </w:p>
    <w:p w14:paraId="5B64E85D" w14:textId="77777777" w:rsidR="000F7DFE" w:rsidRDefault="000F7DFE" w:rsidP="000F7DFE">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5552914E" w14:textId="5260296A" w:rsidR="000F7DFE" w:rsidRPr="000F7DFE" w:rsidRDefault="000F7DFE" w:rsidP="000F7DFE">
      <w:pPr>
        <w:pStyle w:val="Text1-1"/>
      </w:pPr>
      <w:r>
        <w:t>V případě postupu účastníka v rozporu s tímto článkem bude účastník vyloučen z výběrového řízení.</w:t>
      </w:r>
    </w:p>
    <w:p w14:paraId="2C964DD9" w14:textId="47D26C4C" w:rsidR="0035531B" w:rsidRDefault="0035531B" w:rsidP="00564DDD">
      <w:pPr>
        <w:pStyle w:val="Nadpis1-1"/>
      </w:pPr>
      <w:bookmarkStart w:id="35" w:name="_Toc111200459"/>
      <w:r>
        <w:t xml:space="preserve">PŘÍLOHY </w:t>
      </w:r>
      <w:r w:rsidR="001472A9">
        <w:t>TÉTO VÝZVY</w:t>
      </w:r>
      <w:bookmarkEnd w:id="35"/>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0B649EA2" w:rsidR="0035531B" w:rsidRDefault="0035531B" w:rsidP="00564DDD">
      <w:pPr>
        <w:pStyle w:val="Textbezslovn"/>
        <w:tabs>
          <w:tab w:val="left" w:pos="2127"/>
        </w:tabs>
        <w:spacing w:after="0"/>
        <w:ind w:left="2127" w:hanging="1390"/>
      </w:pPr>
      <w:r>
        <w:lastRenderedPageBreak/>
        <w:t>Příloha č. 9</w:t>
      </w:r>
      <w:r>
        <w:tab/>
        <w:t>Seznam jiných osob</w:t>
      </w:r>
      <w:r w:rsidR="00BC6D2B">
        <w:t xml:space="preserve"> k </w:t>
      </w:r>
      <w:r>
        <w:t>prokázání kvalifikace</w:t>
      </w:r>
    </w:p>
    <w:p w14:paraId="606C5993" w14:textId="77777777" w:rsidR="000F7DFE" w:rsidRDefault="000F7DFE" w:rsidP="000F7DFE">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E267070" w14:textId="77777777" w:rsidR="000F7DFE" w:rsidRDefault="000F7DFE" w:rsidP="00564DDD">
      <w:pPr>
        <w:pStyle w:val="Textbezslovn"/>
        <w:tabs>
          <w:tab w:val="left" w:pos="2127"/>
        </w:tabs>
        <w:spacing w:after="0"/>
        <w:ind w:left="2127" w:hanging="1390"/>
      </w:pPr>
    </w:p>
    <w:p w14:paraId="313735E0" w14:textId="77777777" w:rsidR="0035531B" w:rsidRDefault="0035531B" w:rsidP="00564DDD">
      <w:pPr>
        <w:pStyle w:val="Textbezslovn"/>
        <w:spacing w:after="0"/>
      </w:pPr>
    </w:p>
    <w:p w14:paraId="2E1A99B5" w14:textId="77777777" w:rsidR="0035531B" w:rsidRDefault="0035531B" w:rsidP="00564DDD">
      <w:pPr>
        <w:pStyle w:val="Textbezslovn"/>
        <w:spacing w:after="0"/>
      </w:pPr>
    </w:p>
    <w:p w14:paraId="4D878B98" w14:textId="35654A37" w:rsidR="0035531B" w:rsidRDefault="0035531B" w:rsidP="00564DDD">
      <w:pPr>
        <w:pStyle w:val="Textbezslovn"/>
        <w:spacing w:after="0"/>
      </w:pPr>
      <w:r>
        <w:t>V</w:t>
      </w:r>
      <w:r w:rsidR="00B36181">
        <w:t> </w:t>
      </w:r>
      <w:r w:rsidR="00904C8C">
        <w:t>Olomouci</w:t>
      </w:r>
      <w:r>
        <w:t xml:space="preserve"> dne ……………………</w:t>
      </w:r>
    </w:p>
    <w:p w14:paraId="64033410" w14:textId="77777777" w:rsidR="0035531B" w:rsidRDefault="0035531B" w:rsidP="00564DDD">
      <w:pPr>
        <w:pStyle w:val="Textbezslovn"/>
        <w:spacing w:after="0"/>
      </w:pPr>
    </w:p>
    <w:p w14:paraId="69F12E97" w14:textId="77777777" w:rsidR="0035531B" w:rsidRDefault="0035531B" w:rsidP="00564DDD">
      <w:pPr>
        <w:pStyle w:val="Textbezslovn"/>
        <w:spacing w:after="0"/>
      </w:pPr>
    </w:p>
    <w:p w14:paraId="64953C75" w14:textId="14759B94" w:rsidR="0035531B" w:rsidRDefault="0035531B" w:rsidP="00564DDD">
      <w:pPr>
        <w:pStyle w:val="Textbezslovn"/>
        <w:spacing w:after="0"/>
      </w:pPr>
    </w:p>
    <w:p w14:paraId="7EDE40CC" w14:textId="65DDAB4E" w:rsidR="00D43D57" w:rsidRDefault="00D43D57" w:rsidP="00564DDD">
      <w:pPr>
        <w:pStyle w:val="Textbezslovn"/>
        <w:spacing w:after="0"/>
      </w:pPr>
    </w:p>
    <w:p w14:paraId="0401BF22" w14:textId="4E501EED" w:rsidR="00D43D57" w:rsidRDefault="00D43D57" w:rsidP="00564DDD">
      <w:pPr>
        <w:pStyle w:val="Textbezslovn"/>
        <w:spacing w:after="0"/>
      </w:pPr>
    </w:p>
    <w:p w14:paraId="72BF44E8" w14:textId="77777777" w:rsidR="00D43D57" w:rsidRDefault="00D43D57" w:rsidP="00564DDD">
      <w:pPr>
        <w:pStyle w:val="Textbezslovn"/>
        <w:spacing w:after="0"/>
      </w:pPr>
    </w:p>
    <w:p w14:paraId="4C3D3A08" w14:textId="344E7B1F" w:rsidR="0035531B" w:rsidRDefault="0035531B" w:rsidP="00564DDD">
      <w:pPr>
        <w:pStyle w:val="Textbezslovn"/>
        <w:spacing w:after="0"/>
      </w:pPr>
      <w:r>
        <w:t>……………………………………………</w:t>
      </w:r>
      <w:r w:rsidR="00904C8C">
        <w:t>……</w:t>
      </w:r>
    </w:p>
    <w:p w14:paraId="1D3114EE" w14:textId="77777777" w:rsidR="00904C8C" w:rsidRPr="00DB3D48" w:rsidRDefault="00904C8C" w:rsidP="00904C8C">
      <w:pPr>
        <w:pStyle w:val="Textbezslovn"/>
        <w:spacing w:after="0"/>
      </w:pPr>
      <w:r w:rsidRPr="00DB3D48">
        <w:t>Ing. Miroslav Bocák</w:t>
      </w:r>
    </w:p>
    <w:p w14:paraId="7EFCBDBB" w14:textId="77777777" w:rsidR="00904C8C" w:rsidRPr="00DB3D48" w:rsidRDefault="00904C8C" w:rsidP="00904C8C">
      <w:pPr>
        <w:pStyle w:val="Textbezslovn"/>
        <w:spacing w:after="0"/>
      </w:pPr>
      <w:r w:rsidRPr="00DB3D48">
        <w:t xml:space="preserve">ředitel organizační jednotky Stavební správa východ </w:t>
      </w:r>
    </w:p>
    <w:p w14:paraId="749CC2F3" w14:textId="5FD957D2" w:rsidR="00564DDD" w:rsidRDefault="00904C8C" w:rsidP="00904C8C">
      <w:pPr>
        <w:pStyle w:val="Textbezslovn"/>
        <w:spacing w:after="0"/>
      </w:pPr>
      <w:r>
        <w:t xml:space="preserve">Správa železnic, státní organizace </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4CE31B1" w:rsidR="0035531B" w:rsidRDefault="0035531B" w:rsidP="00454716">
      <w:pPr>
        <w:pStyle w:val="Textbezslovn"/>
        <w:ind w:left="28"/>
      </w:pPr>
      <w:r>
        <w:t>Obchodní firma</w:t>
      </w:r>
      <w:r w:rsidR="000F7DFE" w:rsidRPr="00833899">
        <w:t>/jméno a příjmení</w:t>
      </w:r>
      <w:r w:rsidR="000F7DFE" w:rsidRPr="00833899">
        <w:rPr>
          <w:rStyle w:val="Znakapoznpodarou"/>
        </w:rPr>
        <w:footnoteReference w:id="2"/>
      </w:r>
      <w:r w:rsidR="000F7DFE">
        <w:t xml:space="preserve"> </w:t>
      </w:r>
      <w:r>
        <w:t xml:space="preserve">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7C8F3A95" w:rsidR="008C65E0" w:rsidRDefault="006A6AF2" w:rsidP="006A6AF2">
      <w:pPr>
        <w:pStyle w:val="Textbezslovn"/>
        <w:ind w:left="0"/>
      </w:pPr>
      <w:r w:rsidRPr="006A6AF2">
        <w:t>Řádně jsme se seznámili se zněním zadávacích pod</w:t>
      </w:r>
      <w:r w:rsidR="00904C8C">
        <w:t>mínek veřejné zakázky s názvem „</w:t>
      </w:r>
      <w:r w:rsidR="00904C8C" w:rsidRPr="00904C8C">
        <w:rPr>
          <w:b/>
        </w:rPr>
        <w:t>Bystřice (</w:t>
      </w:r>
      <w:proofErr w:type="spellStart"/>
      <w:r w:rsidR="00904C8C" w:rsidRPr="00904C8C">
        <w:rPr>
          <w:b/>
        </w:rPr>
        <w:t>Bystrzyca</w:t>
      </w:r>
      <w:proofErr w:type="spellEnd"/>
      <w:r w:rsidR="00904C8C" w:rsidRPr="00904C8C">
        <w:rPr>
          <w:b/>
        </w:rPr>
        <w:t>), nádražní budova</w:t>
      </w:r>
      <w:r w:rsidR="00904C8C">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2B3EE3DA"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B7E2DC" w14:textId="36856CC7" w:rsidR="00ED482E" w:rsidRDefault="00ED482E" w:rsidP="006A6AF2">
      <w:pPr>
        <w:pStyle w:val="Textbezslovn"/>
        <w:ind w:left="0"/>
      </w:pPr>
    </w:p>
    <w:p w14:paraId="1D74CBFC" w14:textId="175A2DFC" w:rsidR="00ED482E" w:rsidRDefault="00ED482E" w:rsidP="00ED482E">
      <w:pPr>
        <w:pStyle w:val="Textbezslovn"/>
        <w:ind w:left="0"/>
      </w:pPr>
      <w:r>
        <w:t xml:space="preserve">Dodavatel potvrzuje, že on ani žádný z jeho poddodavatelů, prostřednictvím kterých v tomto </w:t>
      </w:r>
      <w:r w:rsidR="00CF4A89">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9A2C9CD" w14:textId="6FF5646C" w:rsidR="000F7DFE" w:rsidRDefault="000F7DFE" w:rsidP="00ED482E">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295295A" w14:textId="77777777" w:rsidR="00507548" w:rsidRDefault="00507548">
      <w:pPr>
        <w:rPr>
          <w:rFonts w:asciiTheme="majorHAnsi" w:hAnsiTheme="majorHAnsi"/>
          <w:b/>
          <w:caps/>
          <w:sz w:val="22"/>
        </w:rPr>
      </w:pPr>
      <w:r>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652A6AE0" w:rsidR="0035531B" w:rsidRDefault="0035531B" w:rsidP="00454716">
      <w:pPr>
        <w:pStyle w:val="Textbezslovn"/>
        <w:ind w:left="0"/>
      </w:pPr>
      <w:r>
        <w:t>Obchodní firma</w:t>
      </w:r>
      <w:r w:rsidR="000F7DFE">
        <w:t>/jméno a příjmení</w:t>
      </w:r>
      <w:r w:rsidR="000F7DFE" w:rsidRPr="00833899">
        <w:rPr>
          <w:rStyle w:val="Znakapoznpodarou"/>
        </w:rPr>
        <w:footnoteReference w:id="3"/>
      </w:r>
      <w:r w:rsidR="000F7DFE">
        <w:t xml:space="preserve"> </w:t>
      </w:r>
      <w:r>
        <w:t xml:space="preserve">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20ABF6AA" w:rsidR="0035531B" w:rsidRDefault="0035531B" w:rsidP="00454716">
      <w:pPr>
        <w:pStyle w:val="Textbezslovn"/>
        <w:ind w:left="0"/>
      </w:pPr>
      <w:r w:rsidRPr="00454716">
        <w:rPr>
          <w:rStyle w:val="Tun9b"/>
        </w:rPr>
        <w:t>Identifikační údaje</w:t>
      </w:r>
      <w:r>
        <w:t xml:space="preserve"> (obchodní firma</w:t>
      </w:r>
      <w:r w:rsidR="000F7DFE">
        <w:t>/jméno a příjmení</w:t>
      </w:r>
      <w:r>
        <w:t xml:space="preserve">,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1F67DC54" w:rsidR="00454716" w:rsidRPr="00454716" w:rsidRDefault="00454716" w:rsidP="000F7DFE">
            <w:pPr>
              <w:rPr>
                <w:b/>
                <w:sz w:val="16"/>
                <w:szCs w:val="16"/>
              </w:rPr>
            </w:pPr>
            <w:r w:rsidRPr="00454716">
              <w:rPr>
                <w:b/>
                <w:sz w:val="16"/>
                <w:szCs w:val="16"/>
              </w:rPr>
              <w:t>Obchodní firma/</w:t>
            </w:r>
            <w:r w:rsidR="00215B14">
              <w:rPr>
                <w:b/>
                <w:sz w:val="16"/>
                <w:szCs w:val="16"/>
              </w:rPr>
              <w:t xml:space="preserve"> jméno a příjmení</w:t>
            </w:r>
            <w:r w:rsidRPr="00454716">
              <w:rPr>
                <w:b/>
                <w:sz w:val="16"/>
                <w:szCs w:val="16"/>
              </w:rPr>
              <w:t xml:space="preserve">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2208B62C"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215B14">
              <w:rPr>
                <w:b/>
              </w:rPr>
              <w:t>den/</w:t>
            </w:r>
            <w:r w:rsidRPr="00AD792A">
              <w:rPr>
                <w:b/>
              </w:rPr>
              <w:t>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w:t>
            </w:r>
            <w:r w:rsidRPr="00763394">
              <w:rPr>
                <w:b/>
              </w:rPr>
              <w:t>posledních 5 let</w:t>
            </w:r>
            <w:r w:rsidRPr="00AD792A">
              <w:rPr>
                <w:b/>
              </w:rPr>
              <w:t xml:space="preserve">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77777777" w:rsidR="0007139B" w:rsidRDefault="0007139B" w:rsidP="0007139B">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12DBDD73" w14:textId="3A261955"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E06DCD">
        <w:t xml:space="preserve">měsíční </w:t>
      </w:r>
      <w:r>
        <w:t>kurz devizového trhu příslušné měny</w:t>
      </w:r>
      <w:r w:rsidR="00BC6D2B">
        <w:t xml:space="preserve"> k </w:t>
      </w:r>
      <w:r>
        <w:t>CZK stanovený</w:t>
      </w:r>
      <w:r w:rsidR="00845C50">
        <w:t xml:space="preserve"> a </w:t>
      </w:r>
      <w:r>
        <w:t xml:space="preserve">zveřejněný ČNB </w:t>
      </w:r>
      <w:r w:rsidR="00E06DCD">
        <w:t>za měsíc, ve kterém bylo plnění referenční zakázky dokončeno</w:t>
      </w:r>
      <w:r>
        <w:t>.</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4F086B" w:rsidRPr="00EE3C5F" w14:paraId="779684EE" w14:textId="77777777" w:rsidTr="004F0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6C66F6B" w14:textId="53F6B5FC" w:rsidR="004F086B" w:rsidRDefault="004F086B" w:rsidP="00215B14">
            <w:pPr>
              <w:rPr>
                <w:b/>
                <w:sz w:val="16"/>
                <w:szCs w:val="16"/>
              </w:rPr>
            </w:pPr>
            <w:r w:rsidRPr="00EE3C5F">
              <w:rPr>
                <w:b/>
                <w:sz w:val="16"/>
                <w:szCs w:val="16"/>
              </w:rPr>
              <w:t>Funkce</w:t>
            </w:r>
          </w:p>
          <w:p w14:paraId="1AE59434" w14:textId="3AB060B6" w:rsidR="004F086B" w:rsidRPr="00EE3C5F" w:rsidRDefault="004F086B" w:rsidP="00215B1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054FDB9E"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63A8E994" w14:textId="77777777" w:rsidR="004F086B" w:rsidRPr="00EE3C5F" w:rsidRDefault="004F086B"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Pr>
                <w:b/>
                <w:sz w:val="16"/>
                <w:szCs w:val="16"/>
              </w:rPr>
              <w:t>realizací stavby</w:t>
            </w:r>
            <w:r w:rsidRPr="00EE3C5F">
              <w:rPr>
                <w:b/>
                <w:sz w:val="16"/>
                <w:szCs w:val="16"/>
              </w:rPr>
              <w:t>* (název stavby a cena bez DPH, další podrobnosti uvést v životopisu)</w:t>
            </w:r>
          </w:p>
        </w:tc>
        <w:tc>
          <w:tcPr>
            <w:tcW w:w="1775" w:type="dxa"/>
          </w:tcPr>
          <w:p w14:paraId="6215C0E9"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4F086B" w:rsidRPr="00454716" w14:paraId="2C133949"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647699F1"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599C93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6C96825"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7AD3D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1F754D24"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78895D1D"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72C1702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1F84B9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793F11"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70123E9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721D2003"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A5005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0ADA60"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2688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4B2638F3"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6F8D44C"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EA17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617594"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E89843"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6477640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3B0BA"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852065C"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CADFF3"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AFE2FAA"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5F93D7EF" w14:textId="77777777" w:rsidTr="004F086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34611A6" w14:textId="77777777" w:rsidR="004F086B" w:rsidRPr="00454716" w:rsidRDefault="004F086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60A21DB1"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65A0610"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6A769D6" w14:textId="77777777" w:rsidR="004F086B" w:rsidRPr="00454716"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02DE9DF9"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15B14">
        <w:t xml:space="preserve">se </w:t>
      </w:r>
      <w:r>
        <w:t xml:space="preserve">tento sloupec proškrtne, nevyplní nebo jinak označí,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604B5E75" w:rsidR="0035531B" w:rsidRPr="00833899" w:rsidRDefault="0035531B" w:rsidP="00E92D7D">
      <w:pPr>
        <w:pStyle w:val="Odstavec1-1a"/>
        <w:numPr>
          <w:ilvl w:val="0"/>
          <w:numId w:val="23"/>
        </w:numPr>
      </w:pPr>
      <w:r>
        <w:t xml:space="preserve">Nejvyšší dosažené </w:t>
      </w:r>
      <w:r w:rsidRPr="004F086B">
        <w:t>vzdělání</w:t>
      </w:r>
      <w:r>
        <w:t>:</w:t>
      </w:r>
      <w:r w:rsidR="00E06DCD">
        <w:t xml:space="preserve"> [</w:t>
      </w:r>
      <w:r w:rsidR="00E06DCD" w:rsidRPr="00E92D7D">
        <w:rPr>
          <w:highlight w:val="yellow"/>
        </w:rPr>
        <w:t>DOPLNÍ DODAVATEL</w:t>
      </w:r>
      <w:r w:rsidR="00E06DCD">
        <w:t>]</w:t>
      </w:r>
    </w:p>
    <w:p w14:paraId="7648C88C"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41FA162"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61E96F1A" w14:textId="77777777" w:rsidR="0035531B" w:rsidRDefault="0035531B" w:rsidP="00452F69">
      <w:pPr>
        <w:pStyle w:val="Odstavec1-1a"/>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0A8469E1"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E06DCD">
        <w:t xml:space="preserve">prohlašuje, že </w:t>
      </w:r>
      <w:r w:rsidRPr="005F7739">
        <w:t xml:space="preserve">tuto podmínku </w:t>
      </w:r>
      <w:r w:rsidR="00E06DCD">
        <w:t xml:space="preserve">splňuje </w:t>
      </w:r>
      <w:r w:rsidRPr="005F7739">
        <w:t xml:space="preserve">tato právnická osoba a zároveň každý člen </w:t>
      </w:r>
      <w:r w:rsidR="006B72D0">
        <w:t xml:space="preserve">jejího </w:t>
      </w:r>
      <w:r w:rsidRPr="005F7739">
        <w:t xml:space="preserve">statutárního orgánu. Je-li členem statutárního orgánu dodavatele právnická osoba, </w:t>
      </w:r>
      <w:r w:rsidR="006B72D0">
        <w:t xml:space="preserve">prohlašuje, že </w:t>
      </w:r>
      <w:r w:rsidRPr="005F7739">
        <w:t xml:space="preserve">tuto podmínku </w:t>
      </w:r>
      <w:r w:rsidR="006B72D0">
        <w:t xml:space="preserve">splňuje vedle dodavatele i </w:t>
      </w:r>
      <w:r w:rsidRPr="005F7739">
        <w:t xml:space="preserve">tato právnická osoba, každý člen statutárního orgánu této právnické osoby a osoba zastupující tuto právnickou osobu ve statutárním orgánu dodavatele. </w:t>
      </w:r>
      <w:r w:rsidR="006B72D0" w:rsidRPr="006B72D0">
        <w:t xml:space="preserve"> </w:t>
      </w:r>
      <w:r w:rsidR="006B72D0">
        <w:t>Je-li dodavatelem</w:t>
      </w:r>
      <w:r w:rsidRPr="005F7739">
        <w:t xml:space="preserve"> pobočka závodu zahraniční právnické osoby, </w:t>
      </w:r>
      <w:r w:rsidR="006B72D0">
        <w:t xml:space="preserve">prohlašuje, že </w:t>
      </w:r>
      <w:r w:rsidRPr="005F7739">
        <w:t xml:space="preserve">podmínku </w:t>
      </w:r>
      <w:r w:rsidR="006B72D0">
        <w:t>splňuje</w:t>
      </w:r>
      <w:r w:rsidRPr="005F7739">
        <w:t xml:space="preserve"> tato právnická osoba a vedoucí pobočky závodu; </w:t>
      </w:r>
      <w:r w:rsidR="006B72D0">
        <w:t xml:space="preserve">je-li dodavatelem pobočka </w:t>
      </w:r>
      <w:r w:rsidRPr="005F7739">
        <w:t>závodu české právnické osoby</w:t>
      </w:r>
      <w:r w:rsidR="006B72D0">
        <w:t>,</w:t>
      </w:r>
      <w:r w:rsidRPr="005F7739">
        <w:t xml:space="preserve"> </w:t>
      </w:r>
      <w:r w:rsidR="006B72D0">
        <w:t xml:space="preserve">prohlašuje, že </w:t>
      </w:r>
      <w:r w:rsidRPr="005F7739">
        <w:t xml:space="preserve">podmínku </w:t>
      </w:r>
      <w:r w:rsidR="006B72D0">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2"/>
    <w:bookmarkEnd w:id="3"/>
    <w:bookmarkEnd w:id="4"/>
    <w:bookmarkEnd w:id="5"/>
    <w:p w14:paraId="6BB43FFE" w14:textId="731519DE" w:rsidR="00215B14" w:rsidRDefault="00215B14">
      <w:r>
        <w:br w:type="page"/>
      </w:r>
    </w:p>
    <w:p w14:paraId="05EEFAAC" w14:textId="77777777" w:rsidR="00215B14" w:rsidRDefault="00215B14" w:rsidP="00215B14">
      <w:pPr>
        <w:pStyle w:val="Nadpisbezsl1-1"/>
      </w:pPr>
      <w:r>
        <w:lastRenderedPageBreak/>
        <w:t>Příloha č. 10</w:t>
      </w:r>
    </w:p>
    <w:p w14:paraId="3C1355DA" w14:textId="77777777" w:rsidR="00215B14" w:rsidRDefault="00215B14" w:rsidP="00215B14">
      <w:pPr>
        <w:pStyle w:val="Nadpisbezsl1-2"/>
      </w:pPr>
      <w:r>
        <w:rPr>
          <w:lang w:eastAsia="cs-CZ"/>
        </w:rPr>
        <w:t>Čestné prohlášení o splnění podmínek v souvislosti se situací na Ukrajině</w:t>
      </w:r>
    </w:p>
    <w:p w14:paraId="4CD15CF8" w14:textId="77777777" w:rsidR="00215B14" w:rsidRDefault="00215B14" w:rsidP="00215B14">
      <w:pPr>
        <w:pStyle w:val="Textbezslovn"/>
        <w:ind w:left="0"/>
      </w:pPr>
    </w:p>
    <w:p w14:paraId="16E86898" w14:textId="77777777" w:rsidR="00215B14" w:rsidRDefault="00215B14" w:rsidP="00215B14">
      <w:pPr>
        <w:pStyle w:val="Textbezslovn"/>
        <w:ind w:left="0"/>
        <w:rPr>
          <w:b/>
        </w:rPr>
      </w:pPr>
      <w:r>
        <w:rPr>
          <w:b/>
        </w:rPr>
        <w:t>Čestné prohlášení</w:t>
      </w:r>
    </w:p>
    <w:p w14:paraId="6D01422B" w14:textId="77777777" w:rsidR="00215B14" w:rsidRDefault="00215B14" w:rsidP="00215B1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6454593D" w14:textId="77777777" w:rsidR="00215B14" w:rsidRDefault="00215B14" w:rsidP="00215B14">
      <w:pPr>
        <w:pStyle w:val="Textbezslovn"/>
        <w:ind w:left="0"/>
      </w:pPr>
      <w:r>
        <w:t>se sídlem [</w:t>
      </w:r>
      <w:r>
        <w:rPr>
          <w:highlight w:val="yellow"/>
        </w:rPr>
        <w:t>DOPLNÍ DODAVATEL</w:t>
      </w:r>
      <w:r>
        <w:t>]</w:t>
      </w:r>
    </w:p>
    <w:p w14:paraId="12F06F7A" w14:textId="77777777" w:rsidR="00215B14" w:rsidRDefault="00215B14" w:rsidP="00215B14">
      <w:pPr>
        <w:pStyle w:val="Textbezslovn"/>
        <w:ind w:left="0"/>
      </w:pPr>
      <w:r>
        <w:t>IČO: [</w:t>
      </w:r>
      <w:r>
        <w:rPr>
          <w:highlight w:val="yellow"/>
        </w:rPr>
        <w:t>DOPLNÍ DODAVATEL</w:t>
      </w:r>
      <w:r>
        <w:t>]</w:t>
      </w:r>
    </w:p>
    <w:p w14:paraId="2CF14788" w14:textId="77777777" w:rsidR="00215B14" w:rsidRDefault="00215B14" w:rsidP="00215B14">
      <w:pPr>
        <w:pStyle w:val="Textbezslovn"/>
        <w:ind w:left="0"/>
      </w:pPr>
      <w:r>
        <w:t>společnost zapsaná v obchodním rejstříku vedeném [</w:t>
      </w:r>
      <w:r>
        <w:rPr>
          <w:highlight w:val="yellow"/>
        </w:rPr>
        <w:t>DOPLNÍ DODAVATEL</w:t>
      </w:r>
      <w:r>
        <w:t>],</w:t>
      </w:r>
    </w:p>
    <w:p w14:paraId="3F51E654" w14:textId="77777777" w:rsidR="00215B14" w:rsidRDefault="00215B14" w:rsidP="00215B14">
      <w:pPr>
        <w:pStyle w:val="Textbezslovn"/>
        <w:ind w:left="0"/>
      </w:pPr>
      <w:r>
        <w:t>spisová značka [</w:t>
      </w:r>
      <w:r>
        <w:rPr>
          <w:highlight w:val="yellow"/>
        </w:rPr>
        <w:t>DOPLNÍ DODAVATEL</w:t>
      </w:r>
      <w:r>
        <w:t>]</w:t>
      </w:r>
    </w:p>
    <w:p w14:paraId="43FDE7A7" w14:textId="77777777" w:rsidR="00215B14" w:rsidRDefault="00215B14" w:rsidP="00215B14">
      <w:pPr>
        <w:pStyle w:val="Textbezslovn"/>
        <w:ind w:left="0"/>
      </w:pPr>
      <w:r>
        <w:t>zastoupená [</w:t>
      </w:r>
      <w:r>
        <w:rPr>
          <w:highlight w:val="yellow"/>
        </w:rPr>
        <w:t>DOPLNÍ DODAVATEL</w:t>
      </w:r>
      <w:r>
        <w:t>]</w:t>
      </w:r>
    </w:p>
    <w:p w14:paraId="7EACC1EA" w14:textId="77777777" w:rsidR="00215B14" w:rsidRDefault="00215B14" w:rsidP="00215B14">
      <w:pPr>
        <w:spacing w:after="0" w:line="240" w:lineRule="auto"/>
        <w:jc w:val="both"/>
        <w:rPr>
          <w:rFonts w:eastAsia="Times New Roman" w:cs="Times New Roman"/>
          <w:lang w:eastAsia="cs-CZ"/>
        </w:rPr>
      </w:pPr>
    </w:p>
    <w:p w14:paraId="44981C74" w14:textId="505DFBFC" w:rsidR="00215B14" w:rsidRDefault="00215B14" w:rsidP="00215B1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EE2718">
        <w:t>„</w:t>
      </w:r>
      <w:r w:rsidR="00EE2718" w:rsidRPr="00EE2718">
        <w:rPr>
          <w:b/>
        </w:rPr>
        <w:t>Bystřice (</w:t>
      </w:r>
      <w:proofErr w:type="spellStart"/>
      <w:r w:rsidR="00EE2718" w:rsidRPr="00EE2718">
        <w:rPr>
          <w:b/>
        </w:rPr>
        <w:t>Bystrzyca</w:t>
      </w:r>
      <w:proofErr w:type="spellEnd"/>
      <w:r w:rsidR="00EE2718" w:rsidRPr="00EE2718">
        <w:rPr>
          <w:b/>
        </w:rPr>
        <w:t>), nádražní budova</w:t>
      </w:r>
      <w:r w:rsidR="00EE2718">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1A885E17" w14:textId="77777777" w:rsidR="00215B14" w:rsidRDefault="00215B14" w:rsidP="00215B14">
      <w:pPr>
        <w:pStyle w:val="Odstavecseseznamem"/>
        <w:numPr>
          <w:ilvl w:val="0"/>
          <w:numId w:val="2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7C8E6AEC" w14:textId="77777777" w:rsidR="00215B14" w:rsidRDefault="00215B14" w:rsidP="00215B1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7EA8E661" w14:textId="27DF61FE" w:rsidR="00215B14" w:rsidRDefault="00215B14" w:rsidP="00215B1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0B8E42C7" w14:textId="77777777" w:rsidR="0035531B" w:rsidRDefault="0035531B" w:rsidP="00307641">
      <w:pPr>
        <w:pStyle w:val="Textbezslovn"/>
      </w:pP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96739" w14:textId="77777777" w:rsidR="004E3FAD" w:rsidRDefault="004E3FAD" w:rsidP="00962258">
      <w:pPr>
        <w:spacing w:after="0" w:line="240" w:lineRule="auto"/>
      </w:pPr>
      <w:r>
        <w:separator/>
      </w:r>
    </w:p>
  </w:endnote>
  <w:endnote w:type="continuationSeparator" w:id="0">
    <w:p w14:paraId="569A6509" w14:textId="77777777" w:rsidR="004E3FAD" w:rsidRDefault="004E3FA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3FAD" w14:paraId="37A946DC" w14:textId="77777777" w:rsidTr="00EB46E5">
      <w:tc>
        <w:tcPr>
          <w:tcW w:w="1361" w:type="dxa"/>
          <w:tcMar>
            <w:left w:w="0" w:type="dxa"/>
            <w:right w:w="0" w:type="dxa"/>
          </w:tcMar>
          <w:vAlign w:val="bottom"/>
        </w:tcPr>
        <w:p w14:paraId="2190B37E" w14:textId="4D1477DB" w:rsidR="004E3FAD" w:rsidRPr="00B8518B" w:rsidRDefault="004E3FA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3394">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63394">
            <w:rPr>
              <w:rStyle w:val="slostrnky"/>
              <w:noProof/>
            </w:rPr>
            <w:t>38</w:t>
          </w:r>
          <w:r w:rsidRPr="00B8518B">
            <w:rPr>
              <w:rStyle w:val="slostrnky"/>
            </w:rPr>
            <w:fldChar w:fldCharType="end"/>
          </w:r>
        </w:p>
      </w:tc>
      <w:tc>
        <w:tcPr>
          <w:tcW w:w="284" w:type="dxa"/>
          <w:shd w:val="clear" w:color="auto" w:fill="auto"/>
          <w:tcMar>
            <w:left w:w="0" w:type="dxa"/>
            <w:right w:w="0" w:type="dxa"/>
          </w:tcMar>
        </w:tcPr>
        <w:p w14:paraId="4742B965" w14:textId="77777777" w:rsidR="004E3FAD" w:rsidRDefault="004E3FAD" w:rsidP="00B8518B">
          <w:pPr>
            <w:pStyle w:val="Zpat"/>
          </w:pPr>
        </w:p>
      </w:tc>
      <w:tc>
        <w:tcPr>
          <w:tcW w:w="425" w:type="dxa"/>
          <w:shd w:val="clear" w:color="auto" w:fill="auto"/>
          <w:tcMar>
            <w:left w:w="0" w:type="dxa"/>
            <w:right w:w="0" w:type="dxa"/>
          </w:tcMar>
        </w:tcPr>
        <w:p w14:paraId="65CF429D" w14:textId="77777777" w:rsidR="004E3FAD" w:rsidRDefault="004E3FAD" w:rsidP="00B8518B">
          <w:pPr>
            <w:pStyle w:val="Zpat"/>
          </w:pPr>
        </w:p>
      </w:tc>
      <w:tc>
        <w:tcPr>
          <w:tcW w:w="8505" w:type="dxa"/>
        </w:tcPr>
        <w:p w14:paraId="29FB0C4B" w14:textId="77777777" w:rsidR="000B0F51" w:rsidRDefault="000B0F51" w:rsidP="00EB46E5">
          <w:pPr>
            <w:pStyle w:val="Zpat0"/>
          </w:pPr>
          <w:r w:rsidRPr="000B0F51">
            <w:t>Bystřice (</w:t>
          </w:r>
          <w:proofErr w:type="spellStart"/>
          <w:r w:rsidRPr="000B0F51">
            <w:t>Bystrzyca</w:t>
          </w:r>
          <w:proofErr w:type="spellEnd"/>
          <w:r w:rsidRPr="000B0F51">
            <w:t xml:space="preserve">), nádražní budova </w:t>
          </w:r>
        </w:p>
        <w:p w14:paraId="104227BB" w14:textId="0B3922DC" w:rsidR="004E3FAD" w:rsidRDefault="004E3FAD" w:rsidP="00EB46E5">
          <w:pPr>
            <w:pStyle w:val="Zpat0"/>
          </w:pPr>
          <w:r>
            <w:t>Díl 1 – VÝZVA K PODÁNÍ NABÍDKY</w:t>
          </w:r>
        </w:p>
        <w:p w14:paraId="54FAE17C" w14:textId="77777777" w:rsidR="004E3FAD" w:rsidRDefault="004E3FAD" w:rsidP="0035531B">
          <w:pPr>
            <w:pStyle w:val="Zpat0"/>
          </w:pPr>
        </w:p>
      </w:tc>
    </w:tr>
  </w:tbl>
  <w:p w14:paraId="74104694" w14:textId="77777777" w:rsidR="004E3FAD" w:rsidRPr="00B8518B" w:rsidRDefault="004E3FA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2BCD4" w14:textId="538130F6" w:rsidR="004E3FAD" w:rsidRPr="00B8518B" w:rsidRDefault="004E3FAD" w:rsidP="00460660">
    <w:pPr>
      <w:pStyle w:val="Zpat"/>
      <w:rPr>
        <w:sz w:val="2"/>
        <w:szCs w:val="2"/>
      </w:rPr>
    </w:pPr>
  </w:p>
  <w:p w14:paraId="56F2ECE0" w14:textId="77777777" w:rsidR="004E3FAD" w:rsidRPr="00460660" w:rsidRDefault="004E3FA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78E980" w14:textId="77777777" w:rsidR="004E3FAD" w:rsidRDefault="004E3FAD" w:rsidP="00962258">
      <w:pPr>
        <w:spacing w:after="0" w:line="240" w:lineRule="auto"/>
      </w:pPr>
      <w:r>
        <w:separator/>
      </w:r>
    </w:p>
  </w:footnote>
  <w:footnote w:type="continuationSeparator" w:id="0">
    <w:p w14:paraId="167FA6B8" w14:textId="77777777" w:rsidR="004E3FAD" w:rsidRDefault="004E3FAD" w:rsidP="00962258">
      <w:pPr>
        <w:spacing w:after="0" w:line="240" w:lineRule="auto"/>
      </w:pPr>
      <w:r>
        <w:continuationSeparator/>
      </w:r>
    </w:p>
  </w:footnote>
  <w:footnote w:id="1">
    <w:p w14:paraId="4A2ED6A8" w14:textId="77777777" w:rsidR="004E3FAD" w:rsidRDefault="004E3FAD" w:rsidP="000F7DFE">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25555A40" w14:textId="77777777" w:rsidR="004E3FAD" w:rsidRDefault="004E3FAD"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2752F070" w14:textId="77777777" w:rsidR="004E3FAD" w:rsidRDefault="004E3FAD"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A0B1714" w14:textId="77777777" w:rsidR="004E3FAD" w:rsidRDefault="004E3FA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56811D1A" w14:textId="77777777" w:rsidR="004E3FAD" w:rsidRDefault="004E3FA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3246492F" w14:textId="77777777" w:rsidR="004E3FAD" w:rsidRDefault="004E3F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4D7268A4" w14:textId="77777777" w:rsidR="004E3FAD" w:rsidRDefault="004E3F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309B00D0" w14:textId="77777777" w:rsidR="004E3FAD" w:rsidRDefault="004E3FAD" w:rsidP="00215B1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457B02DB" w14:textId="77777777" w:rsidR="004E3FAD" w:rsidRDefault="004E3FAD" w:rsidP="00215B1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1B29567D" w14:textId="77777777" w:rsidR="004E3FAD" w:rsidRDefault="004E3FAD" w:rsidP="00215B1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Pr>
            <w:rStyle w:val="Hypertextovodkaz"/>
            <w:rFonts w:ascii="Calibri" w:hAnsi="Calibri" w:cs="Calibri"/>
            <w:color w:val="auto"/>
            <w:sz w:val="16"/>
            <w:szCs w:val="16"/>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3FAD" w14:paraId="60CBEB0F" w14:textId="77777777" w:rsidTr="00C02D0A">
      <w:trPr>
        <w:trHeight w:hRule="exact" w:val="454"/>
      </w:trPr>
      <w:tc>
        <w:tcPr>
          <w:tcW w:w="1361" w:type="dxa"/>
          <w:tcMar>
            <w:top w:w="57" w:type="dxa"/>
            <w:left w:w="0" w:type="dxa"/>
            <w:right w:w="0" w:type="dxa"/>
          </w:tcMar>
        </w:tcPr>
        <w:p w14:paraId="7C770B92" w14:textId="77777777" w:rsidR="004E3FAD" w:rsidRPr="00B8518B" w:rsidRDefault="004E3FAD" w:rsidP="00523EA7">
          <w:pPr>
            <w:pStyle w:val="Zpat"/>
            <w:rPr>
              <w:rStyle w:val="slostrnky"/>
            </w:rPr>
          </w:pPr>
        </w:p>
      </w:tc>
      <w:tc>
        <w:tcPr>
          <w:tcW w:w="3458" w:type="dxa"/>
          <w:shd w:val="clear" w:color="auto" w:fill="auto"/>
          <w:tcMar>
            <w:top w:w="57" w:type="dxa"/>
            <w:left w:w="0" w:type="dxa"/>
            <w:right w:w="0" w:type="dxa"/>
          </w:tcMar>
        </w:tcPr>
        <w:p w14:paraId="7E03E08A" w14:textId="77777777" w:rsidR="004E3FAD" w:rsidRDefault="004E3FAD" w:rsidP="00523EA7">
          <w:pPr>
            <w:pStyle w:val="Zpat"/>
          </w:pPr>
        </w:p>
      </w:tc>
      <w:tc>
        <w:tcPr>
          <w:tcW w:w="5698" w:type="dxa"/>
          <w:shd w:val="clear" w:color="auto" w:fill="auto"/>
          <w:tcMar>
            <w:top w:w="57" w:type="dxa"/>
            <w:left w:w="0" w:type="dxa"/>
            <w:right w:w="0" w:type="dxa"/>
          </w:tcMar>
        </w:tcPr>
        <w:p w14:paraId="75C9FBC0" w14:textId="77777777" w:rsidR="004E3FAD" w:rsidRPr="00D6163D" w:rsidRDefault="004E3FAD" w:rsidP="00D6163D">
          <w:pPr>
            <w:pStyle w:val="Druhdokumentu"/>
          </w:pPr>
        </w:p>
      </w:tc>
    </w:tr>
  </w:tbl>
  <w:p w14:paraId="0A059776" w14:textId="77777777" w:rsidR="004E3FAD" w:rsidRPr="00D6163D" w:rsidRDefault="004E3FA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3FAD" w14:paraId="0DF4D5D3" w14:textId="77777777" w:rsidTr="00B22106">
      <w:trPr>
        <w:trHeight w:hRule="exact" w:val="936"/>
      </w:trPr>
      <w:tc>
        <w:tcPr>
          <w:tcW w:w="1361" w:type="dxa"/>
          <w:tcMar>
            <w:left w:w="0" w:type="dxa"/>
            <w:right w:w="0" w:type="dxa"/>
          </w:tcMar>
        </w:tcPr>
        <w:p w14:paraId="0A2E381C" w14:textId="77777777" w:rsidR="004E3FAD" w:rsidRPr="00B8518B" w:rsidRDefault="004E3FAD" w:rsidP="00FC6389">
          <w:pPr>
            <w:pStyle w:val="Zpat"/>
            <w:rPr>
              <w:rStyle w:val="slostrnky"/>
            </w:rPr>
          </w:pPr>
        </w:p>
      </w:tc>
      <w:tc>
        <w:tcPr>
          <w:tcW w:w="3458" w:type="dxa"/>
          <w:shd w:val="clear" w:color="auto" w:fill="auto"/>
          <w:tcMar>
            <w:left w:w="0" w:type="dxa"/>
            <w:right w:w="0" w:type="dxa"/>
          </w:tcMar>
        </w:tcPr>
        <w:p w14:paraId="2A2B34BC" w14:textId="77777777" w:rsidR="004E3FAD" w:rsidRDefault="004E3FAD" w:rsidP="00FC6389">
          <w:pPr>
            <w:pStyle w:val="Zpat"/>
          </w:pPr>
        </w:p>
        <w:p w14:paraId="5692CA5E" w14:textId="77777777" w:rsidR="004E3FAD" w:rsidRDefault="004E3FAD" w:rsidP="0023206D"/>
        <w:p w14:paraId="586A4938" w14:textId="77777777" w:rsidR="004E3FAD" w:rsidRDefault="004E3FAD" w:rsidP="0023206D"/>
        <w:p w14:paraId="0087D7B8" w14:textId="77777777" w:rsidR="004E3FAD" w:rsidRPr="0023206D" w:rsidRDefault="004E3FAD"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4E3FAD" w:rsidRPr="00D6163D" w:rsidRDefault="004E3FAD" w:rsidP="00FC6389">
          <w:pPr>
            <w:pStyle w:val="Druhdokumentu"/>
          </w:pPr>
        </w:p>
      </w:tc>
    </w:tr>
    <w:tr w:rsidR="004E3FAD" w14:paraId="1E808196" w14:textId="77777777" w:rsidTr="00B22106">
      <w:trPr>
        <w:trHeight w:hRule="exact" w:val="936"/>
      </w:trPr>
      <w:tc>
        <w:tcPr>
          <w:tcW w:w="1361" w:type="dxa"/>
          <w:tcMar>
            <w:left w:w="0" w:type="dxa"/>
            <w:right w:w="0" w:type="dxa"/>
          </w:tcMar>
        </w:tcPr>
        <w:p w14:paraId="04BBA6B2" w14:textId="77777777" w:rsidR="004E3FAD" w:rsidRPr="00B8518B" w:rsidRDefault="004E3FAD" w:rsidP="00FC6389">
          <w:pPr>
            <w:pStyle w:val="Zpat"/>
            <w:rPr>
              <w:rStyle w:val="slostrnky"/>
            </w:rPr>
          </w:pPr>
        </w:p>
      </w:tc>
      <w:tc>
        <w:tcPr>
          <w:tcW w:w="3458" w:type="dxa"/>
          <w:shd w:val="clear" w:color="auto" w:fill="auto"/>
          <w:tcMar>
            <w:left w:w="0" w:type="dxa"/>
            <w:right w:w="0" w:type="dxa"/>
          </w:tcMar>
        </w:tcPr>
        <w:p w14:paraId="2DF6A021" w14:textId="77777777" w:rsidR="004E3FAD" w:rsidRDefault="004E3FAD" w:rsidP="00FC6389">
          <w:pPr>
            <w:pStyle w:val="Zpat"/>
          </w:pPr>
        </w:p>
      </w:tc>
      <w:tc>
        <w:tcPr>
          <w:tcW w:w="5756" w:type="dxa"/>
          <w:shd w:val="clear" w:color="auto" w:fill="auto"/>
          <w:tcMar>
            <w:left w:w="0" w:type="dxa"/>
            <w:right w:w="0" w:type="dxa"/>
          </w:tcMar>
        </w:tcPr>
        <w:p w14:paraId="6969E4EF" w14:textId="77777777" w:rsidR="004E3FAD" w:rsidRPr="00D6163D" w:rsidRDefault="004E3FAD" w:rsidP="00FC6389">
          <w:pPr>
            <w:pStyle w:val="Druhdokumentu"/>
          </w:pPr>
        </w:p>
      </w:tc>
    </w:tr>
  </w:tbl>
  <w:p w14:paraId="42F82C63" w14:textId="77777777" w:rsidR="004E3FAD" w:rsidRPr="00460660" w:rsidRDefault="004E3FAD"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2"/>
  </w:num>
  <w:num w:numId="4">
    <w:abstractNumId w:val="3"/>
  </w:num>
  <w:num w:numId="5">
    <w:abstractNumId w:val="0"/>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2"/>
  </w:num>
  <w:num w:numId="18">
    <w:abstractNumId w:val="8"/>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9"/>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AC5"/>
    <w:rsid w:val="000041B1"/>
    <w:rsid w:val="000043BB"/>
    <w:rsid w:val="000151FD"/>
    <w:rsid w:val="000174E8"/>
    <w:rsid w:val="00017F3C"/>
    <w:rsid w:val="00025952"/>
    <w:rsid w:val="000263A3"/>
    <w:rsid w:val="000338E9"/>
    <w:rsid w:val="00033E15"/>
    <w:rsid w:val="00041EC8"/>
    <w:rsid w:val="000435FD"/>
    <w:rsid w:val="00046545"/>
    <w:rsid w:val="00050550"/>
    <w:rsid w:val="0006499F"/>
    <w:rsid w:val="00064D97"/>
    <w:rsid w:val="0006588D"/>
    <w:rsid w:val="00067A5E"/>
    <w:rsid w:val="00067EE3"/>
    <w:rsid w:val="0007139B"/>
    <w:rsid w:val="000719BB"/>
    <w:rsid w:val="00072A65"/>
    <w:rsid w:val="00072C1E"/>
    <w:rsid w:val="00076ACF"/>
    <w:rsid w:val="000839DD"/>
    <w:rsid w:val="00092CC9"/>
    <w:rsid w:val="00093649"/>
    <w:rsid w:val="000972F7"/>
    <w:rsid w:val="000A171D"/>
    <w:rsid w:val="000A23DC"/>
    <w:rsid w:val="000B079A"/>
    <w:rsid w:val="000B0F51"/>
    <w:rsid w:val="000B3F26"/>
    <w:rsid w:val="000B4EB8"/>
    <w:rsid w:val="000C03AA"/>
    <w:rsid w:val="000C41F2"/>
    <w:rsid w:val="000D22C4"/>
    <w:rsid w:val="000D27D1"/>
    <w:rsid w:val="000D31AC"/>
    <w:rsid w:val="000D3EAE"/>
    <w:rsid w:val="000D5E72"/>
    <w:rsid w:val="000D7437"/>
    <w:rsid w:val="000E1A7F"/>
    <w:rsid w:val="000F28C2"/>
    <w:rsid w:val="000F7DFE"/>
    <w:rsid w:val="00106A0E"/>
    <w:rsid w:val="00112301"/>
    <w:rsid w:val="00112864"/>
    <w:rsid w:val="00113C78"/>
    <w:rsid w:val="00114472"/>
    <w:rsid w:val="00114988"/>
    <w:rsid w:val="00115069"/>
    <w:rsid w:val="001150F2"/>
    <w:rsid w:val="00134B2F"/>
    <w:rsid w:val="00136430"/>
    <w:rsid w:val="00136BF6"/>
    <w:rsid w:val="00140082"/>
    <w:rsid w:val="001431D2"/>
    <w:rsid w:val="00146BCB"/>
    <w:rsid w:val="001472A9"/>
    <w:rsid w:val="0015352A"/>
    <w:rsid w:val="0015502C"/>
    <w:rsid w:val="001656A2"/>
    <w:rsid w:val="0017052B"/>
    <w:rsid w:val="00170EC5"/>
    <w:rsid w:val="001747C1"/>
    <w:rsid w:val="00174AEE"/>
    <w:rsid w:val="00177D6B"/>
    <w:rsid w:val="00181216"/>
    <w:rsid w:val="00181ADD"/>
    <w:rsid w:val="00191D20"/>
    <w:rsid w:val="00191F90"/>
    <w:rsid w:val="00193D8F"/>
    <w:rsid w:val="001950C2"/>
    <w:rsid w:val="00195C01"/>
    <w:rsid w:val="00196E81"/>
    <w:rsid w:val="001B0A3D"/>
    <w:rsid w:val="001B23A1"/>
    <w:rsid w:val="001B3114"/>
    <w:rsid w:val="001B4E74"/>
    <w:rsid w:val="001B7AA3"/>
    <w:rsid w:val="001C1648"/>
    <w:rsid w:val="001C645F"/>
    <w:rsid w:val="001D4B4A"/>
    <w:rsid w:val="001E651D"/>
    <w:rsid w:val="001E678E"/>
    <w:rsid w:val="001F240B"/>
    <w:rsid w:val="001F47FF"/>
    <w:rsid w:val="001F7789"/>
    <w:rsid w:val="00200E6E"/>
    <w:rsid w:val="00203368"/>
    <w:rsid w:val="0020454B"/>
    <w:rsid w:val="002071BB"/>
    <w:rsid w:val="00207DF5"/>
    <w:rsid w:val="00215B14"/>
    <w:rsid w:val="00223FC4"/>
    <w:rsid w:val="0023206D"/>
    <w:rsid w:val="00233A53"/>
    <w:rsid w:val="00234DE7"/>
    <w:rsid w:val="00240B81"/>
    <w:rsid w:val="00243B9D"/>
    <w:rsid w:val="0024699F"/>
    <w:rsid w:val="00247D01"/>
    <w:rsid w:val="0025030F"/>
    <w:rsid w:val="002514C5"/>
    <w:rsid w:val="00261A5B"/>
    <w:rsid w:val="002628B5"/>
    <w:rsid w:val="00262E5B"/>
    <w:rsid w:val="00266537"/>
    <w:rsid w:val="00276AFE"/>
    <w:rsid w:val="00283302"/>
    <w:rsid w:val="002924B8"/>
    <w:rsid w:val="002A3B57"/>
    <w:rsid w:val="002A5411"/>
    <w:rsid w:val="002B42EB"/>
    <w:rsid w:val="002C04EE"/>
    <w:rsid w:val="002C31BF"/>
    <w:rsid w:val="002C43D2"/>
    <w:rsid w:val="002C7BFA"/>
    <w:rsid w:val="002D226B"/>
    <w:rsid w:val="002D3B36"/>
    <w:rsid w:val="002D7661"/>
    <w:rsid w:val="002D7FD6"/>
    <w:rsid w:val="002E0CD7"/>
    <w:rsid w:val="002E0CFB"/>
    <w:rsid w:val="002E294C"/>
    <w:rsid w:val="002E5C7B"/>
    <w:rsid w:val="002F4333"/>
    <w:rsid w:val="00301F80"/>
    <w:rsid w:val="00304CD1"/>
    <w:rsid w:val="00305F89"/>
    <w:rsid w:val="00306CDC"/>
    <w:rsid w:val="00307641"/>
    <w:rsid w:val="00311F11"/>
    <w:rsid w:val="00314C8C"/>
    <w:rsid w:val="00315FB1"/>
    <w:rsid w:val="00316C80"/>
    <w:rsid w:val="00317187"/>
    <w:rsid w:val="00322579"/>
    <w:rsid w:val="00324C4C"/>
    <w:rsid w:val="00327EEF"/>
    <w:rsid w:val="0033239F"/>
    <w:rsid w:val="0033738C"/>
    <w:rsid w:val="0034274B"/>
    <w:rsid w:val="0034719F"/>
    <w:rsid w:val="00350A35"/>
    <w:rsid w:val="0035531B"/>
    <w:rsid w:val="003571D8"/>
    <w:rsid w:val="00357BC6"/>
    <w:rsid w:val="00361422"/>
    <w:rsid w:val="003616A6"/>
    <w:rsid w:val="003708FA"/>
    <w:rsid w:val="003717A3"/>
    <w:rsid w:val="003753A9"/>
    <w:rsid w:val="0037545D"/>
    <w:rsid w:val="00375551"/>
    <w:rsid w:val="003840EE"/>
    <w:rsid w:val="00386FF1"/>
    <w:rsid w:val="00392EB6"/>
    <w:rsid w:val="00394D03"/>
    <w:rsid w:val="003956C6"/>
    <w:rsid w:val="0039768A"/>
    <w:rsid w:val="003A4513"/>
    <w:rsid w:val="003A568C"/>
    <w:rsid w:val="003A5CE6"/>
    <w:rsid w:val="003B03B7"/>
    <w:rsid w:val="003B429F"/>
    <w:rsid w:val="003C33F2"/>
    <w:rsid w:val="003D756E"/>
    <w:rsid w:val="003E15D6"/>
    <w:rsid w:val="003E3CE3"/>
    <w:rsid w:val="003E420D"/>
    <w:rsid w:val="003E4C13"/>
    <w:rsid w:val="003E79F5"/>
    <w:rsid w:val="003F04FC"/>
    <w:rsid w:val="003F3494"/>
    <w:rsid w:val="003F78E7"/>
    <w:rsid w:val="004025EF"/>
    <w:rsid w:val="00402DB7"/>
    <w:rsid w:val="00404BA2"/>
    <w:rsid w:val="004078F3"/>
    <w:rsid w:val="00413C4C"/>
    <w:rsid w:val="00425FE1"/>
    <w:rsid w:val="00426147"/>
    <w:rsid w:val="00427794"/>
    <w:rsid w:val="00433BAA"/>
    <w:rsid w:val="00450F07"/>
    <w:rsid w:val="004518CE"/>
    <w:rsid w:val="00451CC4"/>
    <w:rsid w:val="00452F69"/>
    <w:rsid w:val="00453CD3"/>
    <w:rsid w:val="00454716"/>
    <w:rsid w:val="00454BB9"/>
    <w:rsid w:val="00457582"/>
    <w:rsid w:val="00460660"/>
    <w:rsid w:val="00463055"/>
    <w:rsid w:val="00464BA9"/>
    <w:rsid w:val="00474F4D"/>
    <w:rsid w:val="0048094F"/>
    <w:rsid w:val="00483969"/>
    <w:rsid w:val="00484026"/>
    <w:rsid w:val="0048534E"/>
    <w:rsid w:val="00486107"/>
    <w:rsid w:val="00491827"/>
    <w:rsid w:val="00497119"/>
    <w:rsid w:val="004A6B13"/>
    <w:rsid w:val="004B34E9"/>
    <w:rsid w:val="004B602F"/>
    <w:rsid w:val="004B7607"/>
    <w:rsid w:val="004C086E"/>
    <w:rsid w:val="004C4399"/>
    <w:rsid w:val="004C787C"/>
    <w:rsid w:val="004E3FAD"/>
    <w:rsid w:val="004E7A1F"/>
    <w:rsid w:val="004F086B"/>
    <w:rsid w:val="004F1D17"/>
    <w:rsid w:val="004F20EE"/>
    <w:rsid w:val="004F2463"/>
    <w:rsid w:val="004F4597"/>
    <w:rsid w:val="004F4B9B"/>
    <w:rsid w:val="005004DA"/>
    <w:rsid w:val="00501B32"/>
    <w:rsid w:val="0050666E"/>
    <w:rsid w:val="00507548"/>
    <w:rsid w:val="005105D9"/>
    <w:rsid w:val="00511AB9"/>
    <w:rsid w:val="005210B3"/>
    <w:rsid w:val="0052214B"/>
    <w:rsid w:val="00523BB5"/>
    <w:rsid w:val="00523EA7"/>
    <w:rsid w:val="0052444C"/>
    <w:rsid w:val="005302A4"/>
    <w:rsid w:val="00534E79"/>
    <w:rsid w:val="0053755E"/>
    <w:rsid w:val="005406EB"/>
    <w:rsid w:val="00542A90"/>
    <w:rsid w:val="00551E8F"/>
    <w:rsid w:val="00553375"/>
    <w:rsid w:val="00555884"/>
    <w:rsid w:val="00564DDD"/>
    <w:rsid w:val="005736B7"/>
    <w:rsid w:val="0057393E"/>
    <w:rsid w:val="0057467C"/>
    <w:rsid w:val="00575E5A"/>
    <w:rsid w:val="00577539"/>
    <w:rsid w:val="00577A3C"/>
    <w:rsid w:val="00580245"/>
    <w:rsid w:val="00581B99"/>
    <w:rsid w:val="0058401D"/>
    <w:rsid w:val="00584F40"/>
    <w:rsid w:val="00594171"/>
    <w:rsid w:val="005971DD"/>
    <w:rsid w:val="005A01D6"/>
    <w:rsid w:val="005A1F44"/>
    <w:rsid w:val="005A3D2F"/>
    <w:rsid w:val="005B2655"/>
    <w:rsid w:val="005B523D"/>
    <w:rsid w:val="005C2309"/>
    <w:rsid w:val="005D3C39"/>
    <w:rsid w:val="005F5D3D"/>
    <w:rsid w:val="005F769B"/>
    <w:rsid w:val="005F7739"/>
    <w:rsid w:val="0060115D"/>
    <w:rsid w:val="00601A8C"/>
    <w:rsid w:val="00603E9A"/>
    <w:rsid w:val="0061068E"/>
    <w:rsid w:val="006115D3"/>
    <w:rsid w:val="00616090"/>
    <w:rsid w:val="00631801"/>
    <w:rsid w:val="00632339"/>
    <w:rsid w:val="00632862"/>
    <w:rsid w:val="00640B30"/>
    <w:rsid w:val="00651384"/>
    <w:rsid w:val="00651EAB"/>
    <w:rsid w:val="00653257"/>
    <w:rsid w:val="00655976"/>
    <w:rsid w:val="0065610E"/>
    <w:rsid w:val="00660AD3"/>
    <w:rsid w:val="00665F2C"/>
    <w:rsid w:val="00666C98"/>
    <w:rsid w:val="00674B45"/>
    <w:rsid w:val="006776B6"/>
    <w:rsid w:val="006826C2"/>
    <w:rsid w:val="00686179"/>
    <w:rsid w:val="00686462"/>
    <w:rsid w:val="00687594"/>
    <w:rsid w:val="00692BAA"/>
    <w:rsid w:val="00693150"/>
    <w:rsid w:val="00695DAA"/>
    <w:rsid w:val="00696134"/>
    <w:rsid w:val="006A0B3B"/>
    <w:rsid w:val="006A5570"/>
    <w:rsid w:val="006A689C"/>
    <w:rsid w:val="006A6AF2"/>
    <w:rsid w:val="006B3D79"/>
    <w:rsid w:val="006B558F"/>
    <w:rsid w:val="006B6FE4"/>
    <w:rsid w:val="006B72D0"/>
    <w:rsid w:val="006C04A0"/>
    <w:rsid w:val="006C2343"/>
    <w:rsid w:val="006C3376"/>
    <w:rsid w:val="006C442A"/>
    <w:rsid w:val="006C6351"/>
    <w:rsid w:val="006E0578"/>
    <w:rsid w:val="006E0617"/>
    <w:rsid w:val="006E1EE5"/>
    <w:rsid w:val="006E277F"/>
    <w:rsid w:val="006E314D"/>
    <w:rsid w:val="006E6144"/>
    <w:rsid w:val="006F4014"/>
    <w:rsid w:val="006F6B09"/>
    <w:rsid w:val="00702F01"/>
    <w:rsid w:val="007038DC"/>
    <w:rsid w:val="00704FE4"/>
    <w:rsid w:val="00706F4C"/>
    <w:rsid w:val="0070736C"/>
    <w:rsid w:val="007105BE"/>
    <w:rsid w:val="00710723"/>
    <w:rsid w:val="007134F3"/>
    <w:rsid w:val="00713D3B"/>
    <w:rsid w:val="00723ED1"/>
    <w:rsid w:val="0072647B"/>
    <w:rsid w:val="007317D5"/>
    <w:rsid w:val="007354E9"/>
    <w:rsid w:val="007356BD"/>
    <w:rsid w:val="007373EF"/>
    <w:rsid w:val="00740AF5"/>
    <w:rsid w:val="0074334F"/>
    <w:rsid w:val="00743525"/>
    <w:rsid w:val="00744F6A"/>
    <w:rsid w:val="00745555"/>
    <w:rsid w:val="007541A2"/>
    <w:rsid w:val="00755818"/>
    <w:rsid w:val="0076286B"/>
    <w:rsid w:val="00763394"/>
    <w:rsid w:val="00766846"/>
    <w:rsid w:val="0076790E"/>
    <w:rsid w:val="0077273F"/>
    <w:rsid w:val="00773DC0"/>
    <w:rsid w:val="007755E7"/>
    <w:rsid w:val="00775F3E"/>
    <w:rsid w:val="0077673A"/>
    <w:rsid w:val="00776A8A"/>
    <w:rsid w:val="007804B7"/>
    <w:rsid w:val="007846E1"/>
    <w:rsid w:val="007847D6"/>
    <w:rsid w:val="00791077"/>
    <w:rsid w:val="00795337"/>
    <w:rsid w:val="007A00CC"/>
    <w:rsid w:val="007A2107"/>
    <w:rsid w:val="007A5172"/>
    <w:rsid w:val="007A67A0"/>
    <w:rsid w:val="007B33F0"/>
    <w:rsid w:val="007B3D4D"/>
    <w:rsid w:val="007B570C"/>
    <w:rsid w:val="007C6A1C"/>
    <w:rsid w:val="007D0559"/>
    <w:rsid w:val="007D39EE"/>
    <w:rsid w:val="007D5A8D"/>
    <w:rsid w:val="007D7AA8"/>
    <w:rsid w:val="007E2234"/>
    <w:rsid w:val="007E4A6E"/>
    <w:rsid w:val="007E5798"/>
    <w:rsid w:val="007F56A7"/>
    <w:rsid w:val="007F6C44"/>
    <w:rsid w:val="008002C2"/>
    <w:rsid w:val="00800851"/>
    <w:rsid w:val="00802ABF"/>
    <w:rsid w:val="008063DD"/>
    <w:rsid w:val="00807DD0"/>
    <w:rsid w:val="00821D01"/>
    <w:rsid w:val="00822B88"/>
    <w:rsid w:val="00826B7B"/>
    <w:rsid w:val="00831A23"/>
    <w:rsid w:val="00831DE9"/>
    <w:rsid w:val="00833899"/>
    <w:rsid w:val="0084491A"/>
    <w:rsid w:val="00845C50"/>
    <w:rsid w:val="00846789"/>
    <w:rsid w:val="008513D8"/>
    <w:rsid w:val="00854C86"/>
    <w:rsid w:val="00854CAA"/>
    <w:rsid w:val="00854DC9"/>
    <w:rsid w:val="00856BFF"/>
    <w:rsid w:val="00865FC7"/>
    <w:rsid w:val="00872044"/>
    <w:rsid w:val="00876D73"/>
    <w:rsid w:val="00887139"/>
    <w:rsid w:val="00887F36"/>
    <w:rsid w:val="00894E31"/>
    <w:rsid w:val="0089568E"/>
    <w:rsid w:val="008970AF"/>
    <w:rsid w:val="008A1A39"/>
    <w:rsid w:val="008A1A55"/>
    <w:rsid w:val="008A3568"/>
    <w:rsid w:val="008A79B7"/>
    <w:rsid w:val="008B2021"/>
    <w:rsid w:val="008B22D4"/>
    <w:rsid w:val="008B70C7"/>
    <w:rsid w:val="008C50F3"/>
    <w:rsid w:val="008C5E0A"/>
    <w:rsid w:val="008C65BC"/>
    <w:rsid w:val="008C65E0"/>
    <w:rsid w:val="008C7EFE"/>
    <w:rsid w:val="008D03B9"/>
    <w:rsid w:val="008D1D09"/>
    <w:rsid w:val="008D30C7"/>
    <w:rsid w:val="008D552B"/>
    <w:rsid w:val="008E1138"/>
    <w:rsid w:val="008E3302"/>
    <w:rsid w:val="008F18D6"/>
    <w:rsid w:val="008F1D23"/>
    <w:rsid w:val="008F2C21"/>
    <w:rsid w:val="008F2C9B"/>
    <w:rsid w:val="008F6F24"/>
    <w:rsid w:val="008F7209"/>
    <w:rsid w:val="008F797B"/>
    <w:rsid w:val="00903469"/>
    <w:rsid w:val="00904780"/>
    <w:rsid w:val="00904C8C"/>
    <w:rsid w:val="0090635B"/>
    <w:rsid w:val="00907905"/>
    <w:rsid w:val="00917690"/>
    <w:rsid w:val="00920DEB"/>
    <w:rsid w:val="00922385"/>
    <w:rsid w:val="009223DF"/>
    <w:rsid w:val="009249AD"/>
    <w:rsid w:val="00930B79"/>
    <w:rsid w:val="00936091"/>
    <w:rsid w:val="009406ED"/>
    <w:rsid w:val="00940D8A"/>
    <w:rsid w:val="00942957"/>
    <w:rsid w:val="00945869"/>
    <w:rsid w:val="00951218"/>
    <w:rsid w:val="009531C1"/>
    <w:rsid w:val="0095570C"/>
    <w:rsid w:val="00956E6A"/>
    <w:rsid w:val="00961490"/>
    <w:rsid w:val="00962258"/>
    <w:rsid w:val="00964860"/>
    <w:rsid w:val="009678B7"/>
    <w:rsid w:val="00971A54"/>
    <w:rsid w:val="00971AF4"/>
    <w:rsid w:val="00972EF6"/>
    <w:rsid w:val="00992D9C"/>
    <w:rsid w:val="00993835"/>
    <w:rsid w:val="00996972"/>
    <w:rsid w:val="00996CB8"/>
    <w:rsid w:val="009A15AE"/>
    <w:rsid w:val="009A7A46"/>
    <w:rsid w:val="009B2E97"/>
    <w:rsid w:val="009B5146"/>
    <w:rsid w:val="009B7331"/>
    <w:rsid w:val="009C418E"/>
    <w:rsid w:val="009C442C"/>
    <w:rsid w:val="009D1EE7"/>
    <w:rsid w:val="009D20A1"/>
    <w:rsid w:val="009D380E"/>
    <w:rsid w:val="009D5E4A"/>
    <w:rsid w:val="009D615E"/>
    <w:rsid w:val="009D706D"/>
    <w:rsid w:val="009E0162"/>
    <w:rsid w:val="009E07F4"/>
    <w:rsid w:val="009E1201"/>
    <w:rsid w:val="009E7C45"/>
    <w:rsid w:val="009F309B"/>
    <w:rsid w:val="009F392E"/>
    <w:rsid w:val="009F53C5"/>
    <w:rsid w:val="00A04699"/>
    <w:rsid w:val="00A05AB8"/>
    <w:rsid w:val="00A073E1"/>
    <w:rsid w:val="00A0740E"/>
    <w:rsid w:val="00A1185B"/>
    <w:rsid w:val="00A119EC"/>
    <w:rsid w:val="00A132D2"/>
    <w:rsid w:val="00A15262"/>
    <w:rsid w:val="00A30791"/>
    <w:rsid w:val="00A318A2"/>
    <w:rsid w:val="00A36099"/>
    <w:rsid w:val="00A4050F"/>
    <w:rsid w:val="00A40BEF"/>
    <w:rsid w:val="00A47EB4"/>
    <w:rsid w:val="00A50641"/>
    <w:rsid w:val="00A50E1B"/>
    <w:rsid w:val="00A530BF"/>
    <w:rsid w:val="00A6177B"/>
    <w:rsid w:val="00A66136"/>
    <w:rsid w:val="00A71189"/>
    <w:rsid w:val="00A7364A"/>
    <w:rsid w:val="00A74DCC"/>
    <w:rsid w:val="00A753ED"/>
    <w:rsid w:val="00A77512"/>
    <w:rsid w:val="00A94C2F"/>
    <w:rsid w:val="00A971D0"/>
    <w:rsid w:val="00AA257A"/>
    <w:rsid w:val="00AA2C03"/>
    <w:rsid w:val="00AA3D6D"/>
    <w:rsid w:val="00AA3E17"/>
    <w:rsid w:val="00AA4CBB"/>
    <w:rsid w:val="00AA65FA"/>
    <w:rsid w:val="00AA7351"/>
    <w:rsid w:val="00AB1063"/>
    <w:rsid w:val="00AB5AE0"/>
    <w:rsid w:val="00AC3D7F"/>
    <w:rsid w:val="00AD056F"/>
    <w:rsid w:val="00AD0C7B"/>
    <w:rsid w:val="00AD1771"/>
    <w:rsid w:val="00AD1786"/>
    <w:rsid w:val="00AD3AE0"/>
    <w:rsid w:val="00AD443D"/>
    <w:rsid w:val="00AD5F1A"/>
    <w:rsid w:val="00AD6731"/>
    <w:rsid w:val="00AD792A"/>
    <w:rsid w:val="00AE1D4A"/>
    <w:rsid w:val="00AE3BB4"/>
    <w:rsid w:val="00AF20AA"/>
    <w:rsid w:val="00AF405C"/>
    <w:rsid w:val="00AF498E"/>
    <w:rsid w:val="00AF4A09"/>
    <w:rsid w:val="00B008D5"/>
    <w:rsid w:val="00B02DC4"/>
    <w:rsid w:val="00B02F73"/>
    <w:rsid w:val="00B0619F"/>
    <w:rsid w:val="00B11ED7"/>
    <w:rsid w:val="00B13A26"/>
    <w:rsid w:val="00B15D0D"/>
    <w:rsid w:val="00B22106"/>
    <w:rsid w:val="00B30CF3"/>
    <w:rsid w:val="00B36181"/>
    <w:rsid w:val="00B429CF"/>
    <w:rsid w:val="00B5431A"/>
    <w:rsid w:val="00B555CD"/>
    <w:rsid w:val="00B60046"/>
    <w:rsid w:val="00B61530"/>
    <w:rsid w:val="00B62EAA"/>
    <w:rsid w:val="00B71CC3"/>
    <w:rsid w:val="00B75EE1"/>
    <w:rsid w:val="00B77481"/>
    <w:rsid w:val="00B77C6D"/>
    <w:rsid w:val="00B80E53"/>
    <w:rsid w:val="00B8518B"/>
    <w:rsid w:val="00B90978"/>
    <w:rsid w:val="00B9772C"/>
    <w:rsid w:val="00B97CC3"/>
    <w:rsid w:val="00BA3937"/>
    <w:rsid w:val="00BB4AF2"/>
    <w:rsid w:val="00BB78CB"/>
    <w:rsid w:val="00BC06C4"/>
    <w:rsid w:val="00BC1C4B"/>
    <w:rsid w:val="00BC6D2B"/>
    <w:rsid w:val="00BD0212"/>
    <w:rsid w:val="00BD6903"/>
    <w:rsid w:val="00BD774E"/>
    <w:rsid w:val="00BD7E91"/>
    <w:rsid w:val="00BD7F0D"/>
    <w:rsid w:val="00BE2276"/>
    <w:rsid w:val="00BE49F4"/>
    <w:rsid w:val="00C02D0A"/>
    <w:rsid w:val="00C03A6E"/>
    <w:rsid w:val="00C1197B"/>
    <w:rsid w:val="00C12857"/>
    <w:rsid w:val="00C154A5"/>
    <w:rsid w:val="00C226C0"/>
    <w:rsid w:val="00C30ADB"/>
    <w:rsid w:val="00C35F57"/>
    <w:rsid w:val="00C42FE6"/>
    <w:rsid w:val="00C44F6A"/>
    <w:rsid w:val="00C539F7"/>
    <w:rsid w:val="00C609F0"/>
    <w:rsid w:val="00C6198E"/>
    <w:rsid w:val="00C708EA"/>
    <w:rsid w:val="00C71941"/>
    <w:rsid w:val="00C759F1"/>
    <w:rsid w:val="00C776E5"/>
    <w:rsid w:val="00C778A5"/>
    <w:rsid w:val="00C857EB"/>
    <w:rsid w:val="00C93E06"/>
    <w:rsid w:val="00C95162"/>
    <w:rsid w:val="00C953B5"/>
    <w:rsid w:val="00CB1C2E"/>
    <w:rsid w:val="00CB21FD"/>
    <w:rsid w:val="00CB3151"/>
    <w:rsid w:val="00CB6A37"/>
    <w:rsid w:val="00CB7684"/>
    <w:rsid w:val="00CC4380"/>
    <w:rsid w:val="00CC7C8F"/>
    <w:rsid w:val="00CD1FC4"/>
    <w:rsid w:val="00CD2594"/>
    <w:rsid w:val="00CE036A"/>
    <w:rsid w:val="00CF4A89"/>
    <w:rsid w:val="00CF59B0"/>
    <w:rsid w:val="00D019D7"/>
    <w:rsid w:val="00D01F9B"/>
    <w:rsid w:val="00D034A0"/>
    <w:rsid w:val="00D10A2D"/>
    <w:rsid w:val="00D139AC"/>
    <w:rsid w:val="00D21061"/>
    <w:rsid w:val="00D21A75"/>
    <w:rsid w:val="00D30ADF"/>
    <w:rsid w:val="00D37B14"/>
    <w:rsid w:val="00D4108E"/>
    <w:rsid w:val="00D42D34"/>
    <w:rsid w:val="00D4300E"/>
    <w:rsid w:val="00D43D57"/>
    <w:rsid w:val="00D462AA"/>
    <w:rsid w:val="00D506B4"/>
    <w:rsid w:val="00D6163D"/>
    <w:rsid w:val="00D6259C"/>
    <w:rsid w:val="00D64E41"/>
    <w:rsid w:val="00D831A3"/>
    <w:rsid w:val="00D85F52"/>
    <w:rsid w:val="00D87B1C"/>
    <w:rsid w:val="00D94B7C"/>
    <w:rsid w:val="00D97BE3"/>
    <w:rsid w:val="00DA3711"/>
    <w:rsid w:val="00DB3898"/>
    <w:rsid w:val="00DB619A"/>
    <w:rsid w:val="00DB6628"/>
    <w:rsid w:val="00DC7F25"/>
    <w:rsid w:val="00DD46F3"/>
    <w:rsid w:val="00DD63D8"/>
    <w:rsid w:val="00DD7A41"/>
    <w:rsid w:val="00DE276A"/>
    <w:rsid w:val="00DE51A5"/>
    <w:rsid w:val="00DE56F2"/>
    <w:rsid w:val="00DF116D"/>
    <w:rsid w:val="00DF651A"/>
    <w:rsid w:val="00E01D8D"/>
    <w:rsid w:val="00E01EA1"/>
    <w:rsid w:val="00E058AC"/>
    <w:rsid w:val="00E06DCD"/>
    <w:rsid w:val="00E135DC"/>
    <w:rsid w:val="00E13D01"/>
    <w:rsid w:val="00E16FF7"/>
    <w:rsid w:val="00E17045"/>
    <w:rsid w:val="00E20A91"/>
    <w:rsid w:val="00E21F6C"/>
    <w:rsid w:val="00E22C30"/>
    <w:rsid w:val="00E24F78"/>
    <w:rsid w:val="00E26D68"/>
    <w:rsid w:val="00E3004C"/>
    <w:rsid w:val="00E30287"/>
    <w:rsid w:val="00E34F98"/>
    <w:rsid w:val="00E37347"/>
    <w:rsid w:val="00E437B0"/>
    <w:rsid w:val="00E44045"/>
    <w:rsid w:val="00E51116"/>
    <w:rsid w:val="00E618C4"/>
    <w:rsid w:val="00E61B47"/>
    <w:rsid w:val="00E6502D"/>
    <w:rsid w:val="00E7218A"/>
    <w:rsid w:val="00E75AC2"/>
    <w:rsid w:val="00E82919"/>
    <w:rsid w:val="00E878EE"/>
    <w:rsid w:val="00E92D7D"/>
    <w:rsid w:val="00E935DD"/>
    <w:rsid w:val="00EA36BE"/>
    <w:rsid w:val="00EA4A40"/>
    <w:rsid w:val="00EA5387"/>
    <w:rsid w:val="00EA6EC7"/>
    <w:rsid w:val="00EA7F3A"/>
    <w:rsid w:val="00EB104F"/>
    <w:rsid w:val="00EB46E5"/>
    <w:rsid w:val="00EB4ECA"/>
    <w:rsid w:val="00EB5D4D"/>
    <w:rsid w:val="00EC10AE"/>
    <w:rsid w:val="00ED0703"/>
    <w:rsid w:val="00ED14BD"/>
    <w:rsid w:val="00ED2405"/>
    <w:rsid w:val="00ED37D9"/>
    <w:rsid w:val="00ED482E"/>
    <w:rsid w:val="00ED6360"/>
    <w:rsid w:val="00EE0341"/>
    <w:rsid w:val="00EE2244"/>
    <w:rsid w:val="00EE2718"/>
    <w:rsid w:val="00EE3C5F"/>
    <w:rsid w:val="00EE7882"/>
    <w:rsid w:val="00EF0C73"/>
    <w:rsid w:val="00EF316F"/>
    <w:rsid w:val="00EF42E0"/>
    <w:rsid w:val="00EF45B6"/>
    <w:rsid w:val="00EF4DAC"/>
    <w:rsid w:val="00F016C7"/>
    <w:rsid w:val="00F06A33"/>
    <w:rsid w:val="00F07102"/>
    <w:rsid w:val="00F12DEC"/>
    <w:rsid w:val="00F1715C"/>
    <w:rsid w:val="00F23925"/>
    <w:rsid w:val="00F26ECE"/>
    <w:rsid w:val="00F310F8"/>
    <w:rsid w:val="00F356B1"/>
    <w:rsid w:val="00F35939"/>
    <w:rsid w:val="00F360EB"/>
    <w:rsid w:val="00F3776B"/>
    <w:rsid w:val="00F41AEB"/>
    <w:rsid w:val="00F43BCE"/>
    <w:rsid w:val="00F45607"/>
    <w:rsid w:val="00F46000"/>
    <w:rsid w:val="00F4722B"/>
    <w:rsid w:val="00F4722F"/>
    <w:rsid w:val="00F54432"/>
    <w:rsid w:val="00F55E93"/>
    <w:rsid w:val="00F569C6"/>
    <w:rsid w:val="00F659EB"/>
    <w:rsid w:val="00F6682C"/>
    <w:rsid w:val="00F67F82"/>
    <w:rsid w:val="00F720CC"/>
    <w:rsid w:val="00F73E11"/>
    <w:rsid w:val="00F86BA6"/>
    <w:rsid w:val="00F911D1"/>
    <w:rsid w:val="00F92075"/>
    <w:rsid w:val="00F95A2C"/>
    <w:rsid w:val="00F969C1"/>
    <w:rsid w:val="00F97B8C"/>
    <w:rsid w:val="00FB6342"/>
    <w:rsid w:val="00FC6389"/>
    <w:rsid w:val="00FD014E"/>
    <w:rsid w:val="00FD2EA2"/>
    <w:rsid w:val="00FD39DE"/>
    <w:rsid w:val="00FD4743"/>
    <w:rsid w:val="00FD5538"/>
    <w:rsid w:val="00FD7287"/>
    <w:rsid w:val="00FE063F"/>
    <w:rsid w:val="00FE4333"/>
    <w:rsid w:val="00FE6AEC"/>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schemas.microsoft.com/sharepoint/v3/field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01F60BB8-FDC5-4E12-9324-612E5E318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274</TotalTime>
  <Pages>38</Pages>
  <Words>15772</Words>
  <Characters>93058</Characters>
  <Application>Microsoft Office Word</Application>
  <DocSecurity>0</DocSecurity>
  <Lines>775</Lines>
  <Paragraphs>217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11</cp:revision>
  <cp:lastPrinted>2019-03-07T14:42:00Z</cp:lastPrinted>
  <dcterms:created xsi:type="dcterms:W3CDTF">2022-08-12T12:19:00Z</dcterms:created>
  <dcterms:modified xsi:type="dcterms:W3CDTF">2022-09-13T07:22:00Z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